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F344B" w14:textId="24DD888A" w:rsidR="00556F4A" w:rsidRPr="00946597" w:rsidRDefault="00556F4A" w:rsidP="003604AE">
      <w:pPr>
        <w:pStyle w:val="Heading1"/>
      </w:pPr>
      <w:r w:rsidRPr="00946597">
        <w:rPr>
          <w:lang w:val="vi-VN" w:bidi="vi-VN"/>
        </w:rPr>
        <w:t>Triển Khai Dịch Vụ Giáo Dục Đặc Biệt và/hoặc Dịch Vụ Liên Quan</w:t>
      </w:r>
    </w:p>
    <w:p w14:paraId="5AF5E0C9" w14:textId="77777777" w:rsidR="00556F4A" w:rsidRPr="00946597" w:rsidRDefault="00556F4A" w:rsidP="00556F4A">
      <w:pPr>
        <w:jc w:val="center"/>
      </w:pPr>
      <w:r w:rsidRPr="00946597">
        <w:rPr>
          <w:lang w:val="vi-VN" w:bidi="vi-VN"/>
        </w:rPr>
        <w:t>(Quy Tắc USBE III.A.; III.B.)</w:t>
      </w:r>
    </w:p>
    <w:p w14:paraId="25BD5A0F" w14:textId="51CCDBC9" w:rsidR="00556F4A" w:rsidRPr="00946597" w:rsidRDefault="00556F4A" w:rsidP="00556F4A">
      <w:pPr>
        <w:jc w:val="center"/>
      </w:pPr>
      <w:r w:rsidRPr="00946597">
        <w:rPr>
          <w:lang w:val="vi-VN" w:bidi="vi-VN"/>
        </w:rPr>
        <w:t>Sử dụng các bảng sau để ghi lại việc triển khai các dịch vụ như được nêu trong IEP.</w:t>
      </w:r>
    </w:p>
    <w:p w14:paraId="3B188935" w14:textId="205C8717" w:rsidR="000C44EF" w:rsidRPr="00946597" w:rsidRDefault="000C44EF" w:rsidP="00181F08">
      <w:pPr>
        <w:tabs>
          <w:tab w:val="left" w:pos="7560"/>
        </w:tabs>
      </w:pPr>
      <w:r w:rsidRPr="00946597">
        <w:rPr>
          <w:lang w:val="vi-VN" w:bidi="vi-VN"/>
        </w:rPr>
        <w:t>Họ tên Học Sinh:</w:t>
      </w:r>
      <w:r w:rsidRPr="00946597">
        <w:rPr>
          <w:lang w:val="vi-VN" w:bidi="vi-VN"/>
        </w:rPr>
        <w:tab/>
        <w:t>Tên Trường:</w:t>
      </w:r>
    </w:p>
    <w:p w14:paraId="6C34BF86" w14:textId="77777777" w:rsidR="00556F4A" w:rsidRPr="00946597" w:rsidRDefault="00556F4A" w:rsidP="00556F4A">
      <w:pPr>
        <w:tabs>
          <w:tab w:val="left" w:pos="5760"/>
        </w:tabs>
      </w:pPr>
      <w:r w:rsidRPr="00946597">
        <w:rPr>
          <w:lang w:val="vi-VN" w:bidi="vi-VN"/>
        </w:rPr>
        <w:t>Mục tiêu IEP:</w:t>
      </w:r>
    </w:p>
    <w:tbl>
      <w:tblPr>
        <w:tblStyle w:val="TableGrid"/>
        <w:tblW w:w="5000" w:type="pct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  <w:tblDescription w:val="Table for recording details of implementation of special education and/or related services for a student's IEP goal."/>
      </w:tblPr>
      <w:tblGrid>
        <w:gridCol w:w="1172"/>
        <w:gridCol w:w="2260"/>
        <w:gridCol w:w="1086"/>
        <w:gridCol w:w="1716"/>
        <w:gridCol w:w="4067"/>
        <w:gridCol w:w="4521"/>
      </w:tblGrid>
      <w:tr w:rsidR="00556F4A" w:rsidRPr="00946597" w14:paraId="43C9E675" w14:textId="77777777" w:rsidTr="00213B68">
        <w:trPr>
          <w:cantSplit/>
          <w:tblHeader/>
        </w:trPr>
        <w:tc>
          <w:tcPr>
            <w:tcW w:w="395" w:type="pct"/>
            <w:shd w:val="clear" w:color="auto" w:fill="065D89"/>
            <w:vAlign w:val="center"/>
          </w:tcPr>
          <w:p w14:paraId="3EA45BDC" w14:textId="77777777" w:rsidR="00556F4A" w:rsidRPr="00CB0300" w:rsidRDefault="00556F4A" w:rsidP="001E1EFF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CB0300">
              <w:rPr>
                <w:b/>
                <w:color w:val="FFFFFF" w:themeColor="background1"/>
                <w:lang w:val="vi-VN" w:bidi="vi-VN"/>
              </w:rPr>
              <w:t>Ngày</w:t>
            </w:r>
          </w:p>
        </w:tc>
        <w:tc>
          <w:tcPr>
            <w:tcW w:w="762" w:type="pct"/>
            <w:shd w:val="clear" w:color="auto" w:fill="065D89"/>
            <w:vAlign w:val="center"/>
          </w:tcPr>
          <w:p w14:paraId="4264DB37" w14:textId="77777777" w:rsidR="00556F4A" w:rsidRPr="00CB0300" w:rsidRDefault="00556F4A" w:rsidP="001E1EFF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CB0300">
              <w:rPr>
                <w:b/>
                <w:color w:val="FFFFFF" w:themeColor="background1"/>
                <w:lang w:val="vi-VN" w:bidi="vi-VN"/>
              </w:rPr>
              <w:t>Họ tên/Chức vụ</w:t>
            </w:r>
          </w:p>
        </w:tc>
        <w:tc>
          <w:tcPr>
            <w:tcW w:w="366" w:type="pct"/>
            <w:shd w:val="clear" w:color="auto" w:fill="065D89"/>
            <w:vAlign w:val="center"/>
          </w:tcPr>
          <w:p w14:paraId="323AB415" w14:textId="77777777" w:rsidR="00556F4A" w:rsidRPr="00CB0300" w:rsidRDefault="00556F4A" w:rsidP="001E1EFF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CB0300">
              <w:rPr>
                <w:b/>
                <w:color w:val="FFFFFF" w:themeColor="background1"/>
                <w:lang w:val="vi-VN" w:bidi="vi-VN"/>
              </w:rPr>
              <w:t>Giờ</w:t>
            </w:r>
          </w:p>
        </w:tc>
        <w:tc>
          <w:tcPr>
            <w:tcW w:w="579" w:type="pct"/>
            <w:shd w:val="clear" w:color="auto" w:fill="065D89"/>
            <w:vAlign w:val="center"/>
          </w:tcPr>
          <w:p w14:paraId="111B6113" w14:textId="77777777" w:rsidR="00556F4A" w:rsidRPr="00CB0300" w:rsidRDefault="00556F4A" w:rsidP="001E1EFF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CB0300">
              <w:rPr>
                <w:b/>
                <w:color w:val="FFFFFF" w:themeColor="background1"/>
                <w:lang w:val="vi-VN" w:bidi="vi-VN"/>
              </w:rPr>
              <w:t>Địa điểm</w:t>
            </w:r>
          </w:p>
        </w:tc>
        <w:tc>
          <w:tcPr>
            <w:tcW w:w="1372" w:type="pct"/>
            <w:shd w:val="clear" w:color="auto" w:fill="065D89"/>
            <w:vAlign w:val="center"/>
          </w:tcPr>
          <w:p w14:paraId="6267C867" w14:textId="77777777" w:rsidR="00556F4A" w:rsidRPr="00CB0300" w:rsidRDefault="00556F4A" w:rsidP="001E1EFF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CB0300">
              <w:rPr>
                <w:b/>
                <w:color w:val="FFFFFF" w:themeColor="background1"/>
                <w:lang w:val="vi-VN" w:bidi="vi-VN"/>
              </w:rPr>
              <w:t>Dịch vụ</w:t>
            </w:r>
          </w:p>
        </w:tc>
        <w:tc>
          <w:tcPr>
            <w:tcW w:w="1525" w:type="pct"/>
            <w:shd w:val="clear" w:color="auto" w:fill="065D89"/>
            <w:vAlign w:val="center"/>
          </w:tcPr>
          <w:p w14:paraId="42800197" w14:textId="77777777" w:rsidR="00556F4A" w:rsidRPr="00CB0300" w:rsidRDefault="00556F4A" w:rsidP="001E1EFF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CB0300">
              <w:rPr>
                <w:b/>
                <w:color w:val="FFFFFF" w:themeColor="background1"/>
                <w:lang w:val="vi-VN" w:bidi="vi-VN"/>
              </w:rPr>
              <w:t>Kết quả (bao gồm dữ liệu)/</w:t>
            </w:r>
            <w:r w:rsidRPr="00CB0300">
              <w:rPr>
                <w:b/>
                <w:color w:val="FFFFFF" w:themeColor="background1"/>
                <w:lang w:val="vi-VN" w:bidi="vi-VN"/>
              </w:rPr>
              <w:br/>
              <w:t>Ghi chú bổ sung</w:t>
            </w:r>
          </w:p>
        </w:tc>
      </w:tr>
      <w:tr w:rsidR="00556F4A" w:rsidRPr="00946597" w14:paraId="54915728" w14:textId="77777777" w:rsidTr="00213B68">
        <w:trPr>
          <w:cantSplit/>
          <w:trHeight w:hRule="exact" w:val="576"/>
        </w:trPr>
        <w:tc>
          <w:tcPr>
            <w:tcW w:w="395" w:type="pct"/>
          </w:tcPr>
          <w:p w14:paraId="339ADFDC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762" w:type="pct"/>
          </w:tcPr>
          <w:p w14:paraId="578ACE17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366" w:type="pct"/>
          </w:tcPr>
          <w:p w14:paraId="03113A07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579" w:type="pct"/>
          </w:tcPr>
          <w:p w14:paraId="46EBC0B6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372" w:type="pct"/>
          </w:tcPr>
          <w:p w14:paraId="5D4CD95D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525" w:type="pct"/>
          </w:tcPr>
          <w:p w14:paraId="683BAE0F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</w:tr>
      <w:tr w:rsidR="00556F4A" w:rsidRPr="00946597" w14:paraId="69C17166" w14:textId="77777777" w:rsidTr="00213B68">
        <w:trPr>
          <w:cantSplit/>
          <w:trHeight w:hRule="exact" w:val="576"/>
        </w:trPr>
        <w:tc>
          <w:tcPr>
            <w:tcW w:w="395" w:type="pct"/>
          </w:tcPr>
          <w:p w14:paraId="66C96DF9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762" w:type="pct"/>
          </w:tcPr>
          <w:p w14:paraId="588CDE7E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366" w:type="pct"/>
          </w:tcPr>
          <w:p w14:paraId="2F407D56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579" w:type="pct"/>
          </w:tcPr>
          <w:p w14:paraId="581525DB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372" w:type="pct"/>
          </w:tcPr>
          <w:p w14:paraId="3E5A25B0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525" w:type="pct"/>
          </w:tcPr>
          <w:p w14:paraId="2364B6B1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</w:tr>
      <w:tr w:rsidR="00556F4A" w:rsidRPr="00946597" w14:paraId="3A53CD6F" w14:textId="77777777" w:rsidTr="00213B68">
        <w:trPr>
          <w:cantSplit/>
          <w:trHeight w:hRule="exact" w:val="576"/>
        </w:trPr>
        <w:tc>
          <w:tcPr>
            <w:tcW w:w="395" w:type="pct"/>
          </w:tcPr>
          <w:p w14:paraId="3D2852BC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762" w:type="pct"/>
          </w:tcPr>
          <w:p w14:paraId="4EFAD9BA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366" w:type="pct"/>
          </w:tcPr>
          <w:p w14:paraId="087F8FD6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579" w:type="pct"/>
          </w:tcPr>
          <w:p w14:paraId="20BDC15D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372" w:type="pct"/>
          </w:tcPr>
          <w:p w14:paraId="2AAFBE3D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525" w:type="pct"/>
          </w:tcPr>
          <w:p w14:paraId="3321FF81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</w:tr>
      <w:tr w:rsidR="00556F4A" w:rsidRPr="00946597" w14:paraId="7D1068D6" w14:textId="77777777" w:rsidTr="00213B68">
        <w:trPr>
          <w:cantSplit/>
          <w:trHeight w:hRule="exact" w:val="576"/>
        </w:trPr>
        <w:tc>
          <w:tcPr>
            <w:tcW w:w="395" w:type="pct"/>
          </w:tcPr>
          <w:p w14:paraId="3BFCDF6F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762" w:type="pct"/>
          </w:tcPr>
          <w:p w14:paraId="6F14836E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366" w:type="pct"/>
          </w:tcPr>
          <w:p w14:paraId="01031890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579" w:type="pct"/>
          </w:tcPr>
          <w:p w14:paraId="6ED1FAB1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372" w:type="pct"/>
          </w:tcPr>
          <w:p w14:paraId="088B42DB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525" w:type="pct"/>
          </w:tcPr>
          <w:p w14:paraId="61906F73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</w:tr>
      <w:tr w:rsidR="00556F4A" w:rsidRPr="00946597" w14:paraId="79C7A569" w14:textId="77777777" w:rsidTr="00213B68">
        <w:trPr>
          <w:cantSplit/>
          <w:trHeight w:hRule="exact" w:val="576"/>
        </w:trPr>
        <w:tc>
          <w:tcPr>
            <w:tcW w:w="395" w:type="pct"/>
          </w:tcPr>
          <w:p w14:paraId="7992E6AE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762" w:type="pct"/>
          </w:tcPr>
          <w:p w14:paraId="13A894AE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366" w:type="pct"/>
          </w:tcPr>
          <w:p w14:paraId="455C873D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579" w:type="pct"/>
          </w:tcPr>
          <w:p w14:paraId="09BD1990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372" w:type="pct"/>
          </w:tcPr>
          <w:p w14:paraId="368A5A17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525" w:type="pct"/>
          </w:tcPr>
          <w:p w14:paraId="74AF07B5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</w:tr>
    </w:tbl>
    <w:p w14:paraId="7B219451" w14:textId="77777777" w:rsidR="00556F4A" w:rsidRPr="00946597" w:rsidRDefault="00556F4A" w:rsidP="003A2003">
      <w:pPr>
        <w:tabs>
          <w:tab w:val="left" w:pos="5760"/>
        </w:tabs>
        <w:spacing w:before="240"/>
      </w:pPr>
      <w:r w:rsidRPr="00946597">
        <w:rPr>
          <w:lang w:val="vi-VN" w:bidi="vi-VN"/>
        </w:rPr>
        <w:t>Mục tiêu IEP:</w:t>
      </w:r>
    </w:p>
    <w:tbl>
      <w:tblPr>
        <w:tblStyle w:val="TableGrid"/>
        <w:tblW w:w="5000" w:type="pct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  <w:tblDescription w:val="Table for recording details of implementation of special education and/or related services for a student's IEP goal."/>
      </w:tblPr>
      <w:tblGrid>
        <w:gridCol w:w="1172"/>
        <w:gridCol w:w="2260"/>
        <w:gridCol w:w="1086"/>
        <w:gridCol w:w="1716"/>
        <w:gridCol w:w="4067"/>
        <w:gridCol w:w="4521"/>
      </w:tblGrid>
      <w:tr w:rsidR="00556F4A" w14:paraId="1AB94374" w14:textId="77777777" w:rsidTr="00213B68">
        <w:trPr>
          <w:cantSplit/>
          <w:tblHeader/>
        </w:trPr>
        <w:tc>
          <w:tcPr>
            <w:tcW w:w="395" w:type="pct"/>
            <w:shd w:val="clear" w:color="auto" w:fill="065D89"/>
            <w:vAlign w:val="center"/>
          </w:tcPr>
          <w:p w14:paraId="5243EC46" w14:textId="77777777" w:rsidR="00556F4A" w:rsidRPr="00CB0300" w:rsidRDefault="00556F4A" w:rsidP="001E1EFF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CB0300">
              <w:rPr>
                <w:b/>
                <w:color w:val="FFFFFF" w:themeColor="background1"/>
                <w:lang w:val="vi-VN" w:bidi="vi-VN"/>
              </w:rPr>
              <w:t>Ngày</w:t>
            </w:r>
          </w:p>
        </w:tc>
        <w:tc>
          <w:tcPr>
            <w:tcW w:w="762" w:type="pct"/>
            <w:shd w:val="clear" w:color="auto" w:fill="065D89"/>
            <w:vAlign w:val="center"/>
          </w:tcPr>
          <w:p w14:paraId="12CC1538" w14:textId="77777777" w:rsidR="00556F4A" w:rsidRPr="00CB0300" w:rsidRDefault="00556F4A" w:rsidP="001E1EFF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CB0300">
              <w:rPr>
                <w:b/>
                <w:color w:val="FFFFFF" w:themeColor="background1"/>
                <w:lang w:val="vi-VN" w:bidi="vi-VN"/>
              </w:rPr>
              <w:t>Họ tên/Chức vụ</w:t>
            </w:r>
          </w:p>
        </w:tc>
        <w:tc>
          <w:tcPr>
            <w:tcW w:w="366" w:type="pct"/>
            <w:shd w:val="clear" w:color="auto" w:fill="065D89"/>
            <w:vAlign w:val="center"/>
          </w:tcPr>
          <w:p w14:paraId="3A56CC60" w14:textId="77777777" w:rsidR="00556F4A" w:rsidRPr="00CB0300" w:rsidRDefault="00556F4A" w:rsidP="001E1EFF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CB0300">
              <w:rPr>
                <w:b/>
                <w:color w:val="FFFFFF" w:themeColor="background1"/>
                <w:lang w:val="vi-VN" w:bidi="vi-VN"/>
              </w:rPr>
              <w:t>Giờ</w:t>
            </w:r>
          </w:p>
        </w:tc>
        <w:tc>
          <w:tcPr>
            <w:tcW w:w="579" w:type="pct"/>
            <w:shd w:val="clear" w:color="auto" w:fill="065D89"/>
            <w:vAlign w:val="center"/>
          </w:tcPr>
          <w:p w14:paraId="2EEB6035" w14:textId="77777777" w:rsidR="00556F4A" w:rsidRPr="00CB0300" w:rsidRDefault="00556F4A" w:rsidP="001E1EFF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CB0300">
              <w:rPr>
                <w:b/>
                <w:color w:val="FFFFFF" w:themeColor="background1"/>
                <w:lang w:val="vi-VN" w:bidi="vi-VN"/>
              </w:rPr>
              <w:t>Địa điểm</w:t>
            </w:r>
          </w:p>
        </w:tc>
        <w:tc>
          <w:tcPr>
            <w:tcW w:w="1372" w:type="pct"/>
            <w:shd w:val="clear" w:color="auto" w:fill="065D89"/>
            <w:vAlign w:val="center"/>
          </w:tcPr>
          <w:p w14:paraId="16D6A939" w14:textId="77777777" w:rsidR="00556F4A" w:rsidRPr="00CB0300" w:rsidRDefault="00556F4A" w:rsidP="001E1EFF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CB0300">
              <w:rPr>
                <w:b/>
                <w:color w:val="FFFFFF" w:themeColor="background1"/>
                <w:lang w:val="vi-VN" w:bidi="vi-VN"/>
              </w:rPr>
              <w:t>Dịch vụ</w:t>
            </w:r>
          </w:p>
        </w:tc>
        <w:tc>
          <w:tcPr>
            <w:tcW w:w="1525" w:type="pct"/>
            <w:shd w:val="clear" w:color="auto" w:fill="065D89"/>
            <w:vAlign w:val="center"/>
          </w:tcPr>
          <w:p w14:paraId="4426ACA0" w14:textId="77777777" w:rsidR="00556F4A" w:rsidRPr="00CB0300" w:rsidRDefault="00556F4A" w:rsidP="001E1EFF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CB0300">
              <w:rPr>
                <w:b/>
                <w:color w:val="FFFFFF" w:themeColor="background1"/>
                <w:lang w:val="vi-VN" w:bidi="vi-VN"/>
              </w:rPr>
              <w:t>Kết quả (bao gồm dữ liệu)/</w:t>
            </w:r>
            <w:r w:rsidRPr="00CB0300">
              <w:rPr>
                <w:b/>
                <w:color w:val="FFFFFF" w:themeColor="background1"/>
                <w:lang w:val="vi-VN" w:bidi="vi-VN"/>
              </w:rPr>
              <w:br/>
              <w:t>Ghi chú bổ sung</w:t>
            </w:r>
          </w:p>
        </w:tc>
      </w:tr>
      <w:tr w:rsidR="00556F4A" w14:paraId="4E172782" w14:textId="77777777" w:rsidTr="00213B68">
        <w:trPr>
          <w:cantSplit/>
          <w:trHeight w:hRule="exact" w:val="576"/>
        </w:trPr>
        <w:tc>
          <w:tcPr>
            <w:tcW w:w="395" w:type="pct"/>
          </w:tcPr>
          <w:p w14:paraId="505D7E00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762" w:type="pct"/>
          </w:tcPr>
          <w:p w14:paraId="2DB79D11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366" w:type="pct"/>
          </w:tcPr>
          <w:p w14:paraId="7811718F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579" w:type="pct"/>
          </w:tcPr>
          <w:p w14:paraId="503E79BA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372" w:type="pct"/>
          </w:tcPr>
          <w:p w14:paraId="07D0BB4D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525" w:type="pct"/>
          </w:tcPr>
          <w:p w14:paraId="6DAE2D92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</w:tr>
      <w:tr w:rsidR="00556F4A" w14:paraId="2799D7BE" w14:textId="77777777" w:rsidTr="00213B68">
        <w:trPr>
          <w:cantSplit/>
          <w:trHeight w:hRule="exact" w:val="576"/>
        </w:trPr>
        <w:tc>
          <w:tcPr>
            <w:tcW w:w="395" w:type="pct"/>
          </w:tcPr>
          <w:p w14:paraId="69538E99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762" w:type="pct"/>
          </w:tcPr>
          <w:p w14:paraId="459284C2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366" w:type="pct"/>
          </w:tcPr>
          <w:p w14:paraId="20FBE603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579" w:type="pct"/>
          </w:tcPr>
          <w:p w14:paraId="7AB3CB44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372" w:type="pct"/>
          </w:tcPr>
          <w:p w14:paraId="5E89E929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525" w:type="pct"/>
          </w:tcPr>
          <w:p w14:paraId="6BC2B4AA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</w:tr>
      <w:tr w:rsidR="00556F4A" w14:paraId="1FF9476F" w14:textId="77777777" w:rsidTr="00213B68">
        <w:trPr>
          <w:cantSplit/>
          <w:trHeight w:hRule="exact" w:val="576"/>
        </w:trPr>
        <w:tc>
          <w:tcPr>
            <w:tcW w:w="395" w:type="pct"/>
          </w:tcPr>
          <w:p w14:paraId="53F662C6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762" w:type="pct"/>
          </w:tcPr>
          <w:p w14:paraId="2E381C19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366" w:type="pct"/>
          </w:tcPr>
          <w:p w14:paraId="399AC093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579" w:type="pct"/>
          </w:tcPr>
          <w:p w14:paraId="00DAAAE9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372" w:type="pct"/>
          </w:tcPr>
          <w:p w14:paraId="5FDB6883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525" w:type="pct"/>
          </w:tcPr>
          <w:p w14:paraId="7F454872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</w:tr>
      <w:tr w:rsidR="00556F4A" w14:paraId="5127B4B2" w14:textId="77777777" w:rsidTr="00213B68">
        <w:trPr>
          <w:cantSplit/>
          <w:trHeight w:hRule="exact" w:val="576"/>
        </w:trPr>
        <w:tc>
          <w:tcPr>
            <w:tcW w:w="395" w:type="pct"/>
          </w:tcPr>
          <w:p w14:paraId="39363747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762" w:type="pct"/>
          </w:tcPr>
          <w:p w14:paraId="6FF38358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366" w:type="pct"/>
          </w:tcPr>
          <w:p w14:paraId="6C02BE07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579" w:type="pct"/>
          </w:tcPr>
          <w:p w14:paraId="40410482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372" w:type="pct"/>
          </w:tcPr>
          <w:p w14:paraId="1956D3B5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525" w:type="pct"/>
          </w:tcPr>
          <w:p w14:paraId="3304907C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</w:tr>
      <w:tr w:rsidR="00556F4A" w14:paraId="38EABCBA" w14:textId="77777777" w:rsidTr="00213B68">
        <w:trPr>
          <w:cantSplit/>
          <w:trHeight w:hRule="exact" w:val="576"/>
        </w:trPr>
        <w:tc>
          <w:tcPr>
            <w:tcW w:w="395" w:type="pct"/>
          </w:tcPr>
          <w:p w14:paraId="7B4BEDB9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762" w:type="pct"/>
          </w:tcPr>
          <w:p w14:paraId="2AEBC2FA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366" w:type="pct"/>
          </w:tcPr>
          <w:p w14:paraId="31A3B289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579" w:type="pct"/>
          </w:tcPr>
          <w:p w14:paraId="7004F0B5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372" w:type="pct"/>
          </w:tcPr>
          <w:p w14:paraId="08933FC7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525" w:type="pct"/>
          </w:tcPr>
          <w:p w14:paraId="140257B0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</w:tr>
    </w:tbl>
    <w:p w14:paraId="5016AA27" w14:textId="77777777" w:rsidR="00903E98" w:rsidRDefault="00903E98"/>
    <w:sectPr w:rsidR="00903E98" w:rsidSect="005A23CB">
      <w:headerReference w:type="default" r:id="rId6"/>
      <w:footerReference w:type="default" r:id="rId7"/>
      <w:pgSz w:w="15840" w:h="12240" w:orient="landscape"/>
      <w:pgMar w:top="1008" w:right="504" w:bottom="1008" w:left="504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A3310" w14:textId="77777777" w:rsidR="00BC2B3B" w:rsidRDefault="00BC2B3B" w:rsidP="00556F4A">
      <w:pPr>
        <w:spacing w:after="0" w:line="240" w:lineRule="auto"/>
      </w:pPr>
      <w:r>
        <w:separator/>
      </w:r>
    </w:p>
  </w:endnote>
  <w:endnote w:type="continuationSeparator" w:id="0">
    <w:p w14:paraId="19210F11" w14:textId="77777777" w:rsidR="00BC2B3B" w:rsidRDefault="00BC2B3B" w:rsidP="00556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swiss"/>
    <w:pitch w:val="variable"/>
    <w:sig w:usb0="E00002FF" w:usb1="4000201B" w:usb2="00000028" w:usb3="00000000" w:csb0="0000019F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SemiBold">
    <w:panose1 w:val="000000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650FF" w14:textId="59EFD3B7" w:rsidR="002211CE" w:rsidRPr="0079547E" w:rsidRDefault="0079547E" w:rsidP="0079547E">
    <w:pPr>
      <w:pStyle w:val="Footer"/>
      <w:tabs>
        <w:tab w:val="clear" w:pos="4680"/>
        <w:tab w:val="clear" w:pos="9360"/>
        <w:tab w:val="center" w:pos="7380"/>
        <w:tab w:val="right" w:pos="14760"/>
      </w:tabs>
    </w:pPr>
    <w:r>
      <w:rPr>
        <w:lang w:val="vi-VN" w:bidi="vi-VN"/>
      </w:rPr>
      <w:t>USBE SES Đã sửa đổi Tháng 5/2023</w:t>
    </w:r>
    <w:r>
      <w:rPr>
        <w:lang w:val="vi-VN" w:bidi="vi-VN"/>
      </w:rPr>
      <w:tab/>
    </w:r>
    <w:sdt>
      <w:sdtPr>
        <w:id w:val="19651493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lang w:val="vi-VN" w:bidi="vi-VN"/>
          </w:rPr>
          <w:fldChar w:fldCharType="begin"/>
        </w:r>
        <w:r>
          <w:rPr>
            <w:lang w:val="vi-VN" w:bidi="vi-VN"/>
          </w:rPr>
          <w:instrText xml:space="preserve"> PAGE   \* MERGEFORMAT </w:instrText>
        </w:r>
        <w:r>
          <w:rPr>
            <w:lang w:val="vi-VN" w:bidi="vi-VN"/>
          </w:rPr>
          <w:fldChar w:fldCharType="separate"/>
        </w:r>
        <w:r>
          <w:rPr>
            <w:lang w:val="vi-VN" w:bidi="vi-VN"/>
          </w:rPr>
          <w:t>1</w:t>
        </w:r>
        <w:r>
          <w:rPr>
            <w:noProof/>
            <w:lang w:val="vi-VN" w:bidi="vi-VN"/>
          </w:rPr>
          <w:fldChar w:fldCharType="end"/>
        </w:r>
      </w:sdtContent>
    </w:sdt>
    <w:r w:rsidRPr="001A3D75">
      <w:rPr>
        <w:noProof/>
        <w:lang w:val="vi-VN" w:bidi="vi-VN"/>
      </w:rPr>
      <w:tab/>
      <w:t>Tuân thủ ADA: Tháng Năm,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F9B82" w14:textId="77777777" w:rsidR="00BC2B3B" w:rsidRDefault="00BC2B3B" w:rsidP="00556F4A">
      <w:pPr>
        <w:spacing w:after="0" w:line="240" w:lineRule="auto"/>
      </w:pPr>
      <w:r>
        <w:separator/>
      </w:r>
    </w:p>
  </w:footnote>
  <w:footnote w:type="continuationSeparator" w:id="0">
    <w:p w14:paraId="66C6F4F3" w14:textId="77777777" w:rsidR="00BC2B3B" w:rsidRDefault="00BC2B3B" w:rsidP="00556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70246" w14:textId="0BE2EF48" w:rsidR="00556F4A" w:rsidRDefault="00556F4A">
    <w:pPr>
      <w:pStyle w:val="Header"/>
    </w:pPr>
    <w:r w:rsidRPr="00946597">
      <w:rPr>
        <w:lang w:val="vi-VN" w:bidi="vi-VN"/>
      </w:rPr>
      <w:t>SpEd 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4A"/>
    <w:rsid w:val="000C44EF"/>
    <w:rsid w:val="00161F8C"/>
    <w:rsid w:val="00181F08"/>
    <w:rsid w:val="001B2EBE"/>
    <w:rsid w:val="001D1684"/>
    <w:rsid w:val="00213B68"/>
    <w:rsid w:val="002211CE"/>
    <w:rsid w:val="00237DE2"/>
    <w:rsid w:val="002F35EA"/>
    <w:rsid w:val="003604AE"/>
    <w:rsid w:val="003A2003"/>
    <w:rsid w:val="00481627"/>
    <w:rsid w:val="00556F4A"/>
    <w:rsid w:val="005A2020"/>
    <w:rsid w:val="005A23CB"/>
    <w:rsid w:val="0072505A"/>
    <w:rsid w:val="0079547E"/>
    <w:rsid w:val="007F16E9"/>
    <w:rsid w:val="008862A0"/>
    <w:rsid w:val="00903E98"/>
    <w:rsid w:val="00946597"/>
    <w:rsid w:val="00BC2B3B"/>
    <w:rsid w:val="00C7609B"/>
    <w:rsid w:val="00CA2FBD"/>
    <w:rsid w:val="00CB0300"/>
    <w:rsid w:val="00CD5162"/>
    <w:rsid w:val="00CE53C6"/>
    <w:rsid w:val="00E04AC6"/>
    <w:rsid w:val="00E05A52"/>
    <w:rsid w:val="00EF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AEB53"/>
  <w15:chartTrackingRefBased/>
  <w15:docId w15:val="{E34623C3-CFE9-4A09-A48A-B32B8CFA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F4A"/>
    <w:pPr>
      <w:spacing w:after="120" w:line="300" w:lineRule="exact"/>
    </w:pPr>
    <w:rPr>
      <w:rFonts w:ascii="Open Sans" w:hAnsi="Open San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53C6"/>
    <w:pPr>
      <w:keepNext/>
      <w:keepLines/>
      <w:pBdr>
        <w:top w:val="single" w:sz="8" w:space="1" w:color="auto"/>
        <w:bottom w:val="single" w:sz="8" w:space="1" w:color="auto"/>
      </w:pBdr>
      <w:spacing w:after="0" w:line="400" w:lineRule="exact"/>
      <w:jc w:val="center"/>
      <w:outlineLvl w:val="0"/>
    </w:pPr>
    <w:rPr>
      <w:rFonts w:ascii="Open Sans Light" w:eastAsiaTheme="majorEastAsia" w:hAnsi="Open Sans Light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3C6"/>
    <w:rPr>
      <w:rFonts w:ascii="Open Sans Light" w:eastAsiaTheme="majorEastAsia" w:hAnsi="Open Sans Light" w:cstheme="majorBidi"/>
      <w:b/>
      <w:sz w:val="32"/>
      <w:szCs w:val="32"/>
    </w:rPr>
  </w:style>
  <w:style w:type="table" w:styleId="TableGrid">
    <w:name w:val="Table Grid"/>
    <w:basedOn w:val="TableNormal"/>
    <w:uiPriority w:val="39"/>
    <w:rsid w:val="00556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56F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6F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6F4A"/>
    <w:rPr>
      <w:rFonts w:ascii="Open Sans" w:hAnsi="Open San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56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F4A"/>
    <w:rPr>
      <w:rFonts w:ascii="Open Sans" w:hAnsi="Open Sans"/>
      <w:sz w:val="24"/>
    </w:rPr>
  </w:style>
  <w:style w:type="paragraph" w:styleId="Footer">
    <w:name w:val="footer"/>
    <w:basedOn w:val="Normal"/>
    <w:link w:val="FooterChar"/>
    <w:uiPriority w:val="99"/>
    <w:unhideWhenUsed/>
    <w:rsid w:val="00556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F4A"/>
    <w:rPr>
      <w:rFonts w:ascii="Open Sans" w:hAnsi="Open Sans"/>
      <w:sz w:val="24"/>
    </w:rPr>
  </w:style>
  <w:style w:type="character" w:styleId="PlaceholderText">
    <w:name w:val="Placeholder Text"/>
    <w:basedOn w:val="DefaultParagraphFont"/>
    <w:uiPriority w:val="99"/>
    <w:semiHidden/>
    <w:rsid w:val="00556F4A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237DE2"/>
    <w:pPr>
      <w:spacing w:after="0" w:line="400" w:lineRule="exact"/>
      <w:contextualSpacing/>
      <w:jc w:val="center"/>
    </w:pPr>
    <w:rPr>
      <w:rFonts w:ascii="Montserrat SemiBold" w:eastAsiaTheme="majorEastAsia" w:hAnsi="Montserrat SemiBold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DE2"/>
    <w:rPr>
      <w:rFonts w:ascii="Montserrat SemiBold" w:eastAsiaTheme="majorEastAsia" w:hAnsi="Montserrat SemiBold" w:cstheme="majorBidi"/>
      <w:spacing w:val="-10"/>
      <w:kern w:val="28"/>
      <w:sz w:val="32"/>
      <w:szCs w:val="56"/>
    </w:rPr>
  </w:style>
  <w:style w:type="paragraph" w:styleId="Revision">
    <w:name w:val="Revision"/>
    <w:hidden/>
    <w:uiPriority w:val="99"/>
    <w:semiHidden/>
    <w:rsid w:val="00E04AC6"/>
    <w:pPr>
      <w:spacing w:after="0" w:line="240" w:lineRule="auto"/>
    </w:pPr>
    <w:rPr>
      <w:rFonts w:ascii="Open Sans" w:hAnsi="Open San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27. Implementation of Special Education and/or Related Services</vt:lpstr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27. Implementation of Special Education and/or Related Services</dc:title>
  <dc:subject/>
  <dc:creator>Nordfelt, Emily</dc:creator>
  <cp:keywords/>
  <dc:description/>
  <cp:lastModifiedBy>Nordfelt, Emily</cp:lastModifiedBy>
  <cp:revision>2</cp:revision>
  <dcterms:created xsi:type="dcterms:W3CDTF">2023-11-01T15:54:00Z</dcterms:created>
  <dcterms:modified xsi:type="dcterms:W3CDTF">2023-11-01T15:54:00Z</dcterms:modified>
</cp:coreProperties>
</file>