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6395E563" w:rsidR="00CC72A4" w:rsidRPr="00540F97" w:rsidRDefault="00E62DF5" w:rsidP="00F37999">
      <w:pPr>
        <w:pStyle w:val="Heading1"/>
        <w:bidi/>
        <w:spacing w:line="276" w:lineRule="auto"/>
      </w:pPr>
      <w:r w:rsidRPr="00540F97">
        <w:rPr>
          <w:rtl/>
          <w:lang w:eastAsia="ar" w:bidi="ar-MA"/>
        </w:rPr>
        <w:t>تعليم المعلمين المساعدين والإشراف عليهم في التعليم الخاص والخدمات ذات الصلة</w:t>
      </w:r>
    </w:p>
    <w:p w14:paraId="274F4B2D" w14:textId="60691C03" w:rsidR="00CC72A4" w:rsidRPr="00123355" w:rsidRDefault="00CC72A4" w:rsidP="00F37999">
      <w:pPr>
        <w:bidi/>
        <w:spacing w:after="240" w:line="276" w:lineRule="auto"/>
        <w:jc w:val="center"/>
        <w:rPr>
          <w:szCs w:val="24"/>
        </w:rPr>
      </w:pPr>
      <w:r w:rsidRPr="00123355">
        <w:rPr>
          <w:szCs w:val="24"/>
          <w:rtl/>
          <w:lang w:eastAsia="ar" w:bidi="ar-MA"/>
        </w:rPr>
        <w:t xml:space="preserve">(قواعد </w:t>
      </w:r>
      <w:r w:rsidRPr="00123355">
        <w:rPr>
          <w:szCs w:val="24"/>
          <w:lang w:eastAsia="ar" w:bidi="en-US"/>
        </w:rPr>
        <w:t>USBE</w:t>
      </w:r>
      <w:r w:rsidRPr="00123355">
        <w:rPr>
          <w:szCs w:val="24"/>
          <w:rtl/>
          <w:lang w:eastAsia="ar" w:bidi="ar-MA"/>
        </w:rPr>
        <w:t xml:space="preserve"> رقم </w:t>
      </w:r>
      <w:r w:rsidRPr="00123355">
        <w:rPr>
          <w:szCs w:val="24"/>
          <w:lang w:eastAsia="ar" w:bidi="en-US"/>
        </w:rPr>
        <w:t>I.E</w:t>
      </w:r>
      <w:r w:rsidRPr="00123355">
        <w:rPr>
          <w:szCs w:val="24"/>
          <w:rtl/>
          <w:lang w:eastAsia="ar" w:bidi="ar-MA"/>
        </w:rPr>
        <w:t>.35. و</w:t>
      </w:r>
      <w:r w:rsidRPr="00123355">
        <w:rPr>
          <w:szCs w:val="24"/>
          <w:lang w:eastAsia="ar" w:bidi="en-US"/>
        </w:rPr>
        <w:t>VIII.K</w:t>
      </w:r>
      <w:r w:rsidRPr="00123355">
        <w:rPr>
          <w:szCs w:val="24"/>
          <w:rtl/>
          <w:lang w:eastAsia="ar" w:bidi="ar-MA"/>
        </w:rPr>
        <w:t>.4. و</w:t>
      </w:r>
      <w:r w:rsidRPr="00123355">
        <w:rPr>
          <w:szCs w:val="24"/>
          <w:lang w:eastAsia="ar" w:bidi="en-US"/>
        </w:rPr>
        <w:t>IX.E</w:t>
      </w:r>
      <w:r w:rsidRPr="00123355">
        <w:rPr>
          <w:szCs w:val="24"/>
          <w:rtl/>
          <w:lang w:eastAsia="ar" w:bidi="ar-MA"/>
        </w:rPr>
        <w:t xml:space="preserve"> ومعايير</w:t>
      </w:r>
      <w:r w:rsidRPr="00123355">
        <w:rPr>
          <w:szCs w:val="24"/>
          <w:lang w:eastAsia="ar" w:bidi="en-US"/>
        </w:rPr>
        <w:t>USBE</w:t>
      </w:r>
      <w:r w:rsidRPr="00123355">
        <w:rPr>
          <w:szCs w:val="24"/>
          <w:rtl/>
          <w:lang w:eastAsia="ar" w:bidi="ar-MA"/>
        </w:rPr>
        <w:t xml:space="preserve"> للمعلم المساعد، المعيار 1)</w:t>
      </w:r>
    </w:p>
    <w:p w14:paraId="48C71E86" w14:textId="1B8C0F62" w:rsidR="00C1273D" w:rsidRPr="00F37999" w:rsidRDefault="00383091" w:rsidP="00F37999">
      <w:pPr>
        <w:tabs>
          <w:tab w:val="left" w:pos="4286"/>
          <w:tab w:val="left" w:pos="10890"/>
        </w:tabs>
        <w:bidi/>
        <w:spacing w:after="180" w:line="276" w:lineRule="auto"/>
        <w:rPr>
          <w:sz w:val="28"/>
          <w:szCs w:val="28"/>
        </w:rPr>
      </w:pPr>
      <w:r w:rsidRPr="00F37999">
        <w:rPr>
          <w:sz w:val="28"/>
          <w:szCs w:val="28"/>
          <w:rtl/>
          <w:lang w:eastAsia="ar" w:bidi="ar-MA"/>
        </w:rPr>
        <w:t>اسم المعلم المساعد:</w:t>
      </w:r>
      <w:r w:rsidRPr="00F37999">
        <w:rPr>
          <w:sz w:val="28"/>
          <w:szCs w:val="28"/>
          <w:rtl/>
          <w:lang w:eastAsia="ar" w:bidi="ar-MA"/>
        </w:rPr>
        <w:tab/>
        <w:t>اسم الطالب:</w:t>
      </w:r>
    </w:p>
    <w:p w14:paraId="4037F27C" w14:textId="744B514E" w:rsidR="004834FF" w:rsidRPr="00F37999" w:rsidRDefault="004834FF" w:rsidP="00F37999">
      <w:pPr>
        <w:tabs>
          <w:tab w:val="left" w:pos="5400"/>
          <w:tab w:val="left" w:pos="10890"/>
        </w:tabs>
        <w:bidi/>
        <w:spacing w:after="180" w:line="276" w:lineRule="auto"/>
        <w:rPr>
          <w:sz w:val="28"/>
          <w:szCs w:val="28"/>
        </w:rPr>
      </w:pPr>
      <w:r w:rsidRPr="00F37999">
        <w:rPr>
          <w:sz w:val="28"/>
          <w:szCs w:val="28"/>
          <w:rtl/>
          <w:lang w:eastAsia="ar" w:bidi="ar-MA"/>
        </w:rPr>
        <w:t>اسم المدرسة:</w:t>
      </w:r>
    </w:p>
    <w:p w14:paraId="725629D5" w14:textId="7E679B4F" w:rsidR="00383091" w:rsidRPr="00F37999" w:rsidRDefault="00BC6E1B" w:rsidP="00F37999">
      <w:pPr>
        <w:tabs>
          <w:tab w:val="left" w:pos="7920"/>
          <w:tab w:val="left" w:pos="10890"/>
        </w:tabs>
        <w:bidi/>
        <w:spacing w:line="276" w:lineRule="auto"/>
        <w:rPr>
          <w:sz w:val="28"/>
          <w:szCs w:val="28"/>
        </w:rPr>
      </w:pPr>
      <w:sdt>
        <w:sdtPr>
          <w:rPr>
            <w:sz w:val="28"/>
            <w:szCs w:val="28"/>
            <w:rtl/>
          </w:rPr>
          <w:id w:val="17638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91" w:rsidRPr="00F37999">
            <w:rPr>
              <w:sz w:val="28"/>
              <w:szCs w:val="28"/>
              <w:rtl/>
              <w:lang w:eastAsia="ar" w:bidi="ar-MA"/>
            </w:rPr>
            <w:t>☐</w:t>
          </w:r>
        </w:sdtContent>
      </w:sdt>
      <w:r w:rsidR="00123355" w:rsidRPr="00F37999">
        <w:rPr>
          <w:sz w:val="28"/>
          <w:szCs w:val="28"/>
        </w:rPr>
        <w:t xml:space="preserve"> </w:t>
      </w:r>
      <w:r w:rsidR="00383091" w:rsidRPr="00F37999">
        <w:rPr>
          <w:sz w:val="28"/>
          <w:szCs w:val="28"/>
          <w:rtl/>
          <w:lang w:eastAsia="ar" w:bidi="ar-MA"/>
        </w:rPr>
        <w:t>قُدمت للمعلم المساعد نسخة من برنامج التعليم الفردي للطالب.</w:t>
      </w:r>
    </w:p>
    <w:p w14:paraId="27A37F59" w14:textId="7977571F" w:rsidR="00CC72A4" w:rsidRPr="00F37999" w:rsidRDefault="00CC72A4" w:rsidP="00F37999">
      <w:pPr>
        <w:tabs>
          <w:tab w:val="left" w:pos="7920"/>
          <w:tab w:val="left" w:pos="10890"/>
        </w:tabs>
        <w:bidi/>
        <w:spacing w:after="180" w:line="276" w:lineRule="auto"/>
        <w:ind w:left="360"/>
        <w:rPr>
          <w:sz w:val="28"/>
          <w:szCs w:val="28"/>
        </w:rPr>
      </w:pPr>
      <w:r w:rsidRPr="00F37999">
        <w:rPr>
          <w:sz w:val="28"/>
          <w:szCs w:val="28"/>
          <w:rtl/>
          <w:lang w:eastAsia="ar" w:bidi="ar-MA"/>
        </w:rPr>
        <w:t>التاريخ:</w:t>
      </w:r>
    </w:p>
    <w:p w14:paraId="6BA6298E" w14:textId="6BA1BF8A" w:rsidR="0045190E" w:rsidRPr="00F37999" w:rsidRDefault="0045190E" w:rsidP="00F37999">
      <w:pPr>
        <w:pStyle w:val="Heading2"/>
        <w:bidi/>
        <w:spacing w:line="276" w:lineRule="auto"/>
        <w:rPr>
          <w:sz w:val="40"/>
          <w:szCs w:val="40"/>
        </w:rPr>
      </w:pPr>
      <w:r w:rsidRPr="00F37999">
        <w:rPr>
          <w:sz w:val="40"/>
          <w:szCs w:val="40"/>
          <w:rtl/>
          <w:lang w:eastAsia="ar" w:bidi="ar-MA"/>
        </w:rPr>
        <w:t>التدريب الأولي للمعلم المساعد</w:t>
      </w:r>
    </w:p>
    <w:p w14:paraId="5C01A921" w14:textId="1EC0F5E6" w:rsidR="0062578E" w:rsidRPr="00123355" w:rsidRDefault="00383091" w:rsidP="00F37999">
      <w:pPr>
        <w:tabs>
          <w:tab w:val="left" w:pos="1350"/>
          <w:tab w:val="left" w:pos="2610"/>
          <w:tab w:val="left" w:pos="4320"/>
        </w:tabs>
        <w:bidi/>
        <w:spacing w:after="1440" w:line="276" w:lineRule="auto"/>
        <w:rPr>
          <w:sz w:val="28"/>
          <w:szCs w:val="28"/>
        </w:rPr>
      </w:pPr>
      <w:r w:rsidRPr="00123355">
        <w:rPr>
          <w:sz w:val="28"/>
          <w:szCs w:val="28"/>
          <w:rtl/>
          <w:lang w:eastAsia="ar" w:bidi="ar-MA"/>
        </w:rPr>
        <w:t>قدم وصفًا للتدريب الأولي المقدم للمعلم المساعد فيما يتعلق باحتياجات الطالب كما هو موضح في برنامج التعليم الفردي:</w:t>
      </w:r>
    </w:p>
    <w:p w14:paraId="5F6EAD21" w14:textId="4A83D2CF" w:rsidR="0045190E" w:rsidRPr="00F37999" w:rsidRDefault="0045190E" w:rsidP="00F37999">
      <w:pPr>
        <w:pStyle w:val="Heading2"/>
        <w:bidi/>
        <w:spacing w:line="276" w:lineRule="auto"/>
        <w:rPr>
          <w:sz w:val="40"/>
          <w:szCs w:val="40"/>
        </w:rPr>
      </w:pPr>
      <w:r w:rsidRPr="00F37999">
        <w:rPr>
          <w:sz w:val="40"/>
          <w:szCs w:val="40"/>
          <w:rtl/>
          <w:lang w:eastAsia="ar" w:bidi="ar-MA"/>
        </w:rPr>
        <w:t>التدريب الإضافي للمعلم المساعد</w:t>
      </w:r>
    </w:p>
    <w:p w14:paraId="799A688B" w14:textId="373DF863" w:rsidR="00CC72A4" w:rsidRPr="00F37999" w:rsidRDefault="00383091" w:rsidP="00F37999">
      <w:pPr>
        <w:bidi/>
        <w:spacing w:line="276" w:lineRule="auto"/>
        <w:rPr>
          <w:sz w:val="28"/>
          <w:szCs w:val="28"/>
        </w:rPr>
      </w:pPr>
      <w:r w:rsidRPr="00F37999">
        <w:rPr>
          <w:sz w:val="28"/>
          <w:szCs w:val="28"/>
          <w:rtl/>
          <w:lang w:eastAsia="ar" w:bidi="ar-MA"/>
        </w:rPr>
        <w:t xml:space="preserve">استخدم الجدول التالي لتوثيق أنشطة التدريب الرسمية وغير الرسمية اللاحقة المقدمة إلى المعلم المساعد فيما يتعلق باحتياجات الطالب (مثل اجتماعات الفريق، والمناقشات، والتدريب الرسمي، وما إلى ذلك). </w:t>
      </w:r>
    </w:p>
    <w:tbl>
      <w:tblPr>
        <w:tblStyle w:val="TableGrid"/>
        <w:bidiVisual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383091" w:rsidRPr="00123355" w14:paraId="4EB84625" w14:textId="77777777" w:rsidTr="00F37999">
        <w:trPr>
          <w:cantSplit/>
          <w:trHeight w:val="397"/>
          <w:tblHeader/>
        </w:trPr>
        <w:tc>
          <w:tcPr>
            <w:tcW w:w="1615" w:type="dxa"/>
            <w:vAlign w:val="center"/>
          </w:tcPr>
          <w:p w14:paraId="0E65DFE9" w14:textId="2961CCA4" w:rsidR="00383091" w:rsidRPr="00F37999" w:rsidRDefault="0045190E" w:rsidP="00F37999">
            <w:pPr>
              <w:bidi/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التاريخ</w:t>
            </w:r>
          </w:p>
        </w:tc>
        <w:tc>
          <w:tcPr>
            <w:tcW w:w="6300" w:type="dxa"/>
            <w:vAlign w:val="center"/>
          </w:tcPr>
          <w:p w14:paraId="754BABD5" w14:textId="751E663B" w:rsidR="00383091" w:rsidRPr="00F37999" w:rsidRDefault="0045190E" w:rsidP="00F379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التدريب ومناقشة احتياجات الطلاب</w:t>
            </w:r>
          </w:p>
        </w:tc>
        <w:tc>
          <w:tcPr>
            <w:tcW w:w="3240" w:type="dxa"/>
            <w:vAlign w:val="center"/>
          </w:tcPr>
          <w:p w14:paraId="730C0170" w14:textId="1CBA608C" w:rsidR="00383091" w:rsidRPr="00F37999" w:rsidRDefault="0045190E" w:rsidP="00F379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النتائج المتوقعة</w:t>
            </w:r>
          </w:p>
        </w:tc>
      </w:tr>
      <w:tr w:rsidR="00383091" w:rsidRPr="00123355" w14:paraId="26B3A113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0E67E98A" w14:textId="27F46E12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4376FC6B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6BE71EF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085B7808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54370DDF" w14:textId="672F6EBF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5F1C1826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53D75879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6AFE6D90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38188E31" w14:textId="21B876CC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113CBFD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0F8568C1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384A130B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3DBE12FE" w14:textId="3CB228AE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3FEB607B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3E13017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3D1913A2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0CC95AB3" w14:textId="19CF7A5F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3A9465E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FFD469C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021F3628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0612FA48" w14:textId="47965C36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21185A20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E46396B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193140EC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026D479E" w14:textId="6E5C6B51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35613CE3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6E699BB0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10D9EF60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11944E97" w14:textId="6A8DEB40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0197BAD2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4E6B41A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41D9A57A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13C0E26C" w14:textId="6186D495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69BB0F54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847F3A7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383091" w:rsidRPr="00123355" w14:paraId="7ADAB3B8" w14:textId="77777777" w:rsidTr="006164DE">
        <w:trPr>
          <w:cantSplit/>
          <w:trHeight w:val="432"/>
        </w:trPr>
        <w:tc>
          <w:tcPr>
            <w:tcW w:w="1615" w:type="dxa"/>
            <w:vAlign w:val="center"/>
          </w:tcPr>
          <w:p w14:paraId="55AE1D6C" w14:textId="0C964C45" w:rsidR="00383091" w:rsidRPr="00123355" w:rsidRDefault="00383091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00" w:type="dxa"/>
            <w:vAlign w:val="center"/>
          </w:tcPr>
          <w:p w14:paraId="13ABABDA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BEC8816" w14:textId="77777777" w:rsidR="00383091" w:rsidRPr="00123355" w:rsidRDefault="00383091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</w:tbl>
    <w:p w14:paraId="3CB9DE06" w14:textId="77777777" w:rsidR="00485A3E" w:rsidRPr="00540F97" w:rsidRDefault="00485A3E" w:rsidP="00F37999">
      <w:pPr>
        <w:pStyle w:val="Heading1"/>
        <w:bidi/>
        <w:spacing w:line="276" w:lineRule="auto"/>
      </w:pPr>
      <w:r w:rsidRPr="00540F97">
        <w:rPr>
          <w:rtl/>
          <w:lang w:eastAsia="ar" w:bidi="ar-MA"/>
        </w:rPr>
        <w:br w:type="page"/>
      </w:r>
    </w:p>
    <w:p w14:paraId="503FB074" w14:textId="7A44CEAE" w:rsidR="00F40D93" w:rsidRPr="00F37999" w:rsidRDefault="00510E97" w:rsidP="00F37999">
      <w:pPr>
        <w:pStyle w:val="Heading2"/>
        <w:bidi/>
        <w:spacing w:line="276" w:lineRule="auto"/>
        <w:rPr>
          <w:sz w:val="40"/>
          <w:szCs w:val="40"/>
        </w:rPr>
      </w:pPr>
      <w:r w:rsidRPr="00F37999">
        <w:rPr>
          <w:sz w:val="40"/>
          <w:szCs w:val="40"/>
          <w:rtl/>
          <w:lang w:eastAsia="ar" w:bidi="ar-MA"/>
        </w:rPr>
        <w:lastRenderedPageBreak/>
        <w:t>الإشراف على المعلم المساعد</w:t>
      </w:r>
    </w:p>
    <w:p w14:paraId="34860A34" w14:textId="4E3F8C70" w:rsidR="005B6FBE" w:rsidRPr="00F37999" w:rsidRDefault="00E8093E" w:rsidP="00F37999">
      <w:pPr>
        <w:bidi/>
        <w:spacing w:line="276" w:lineRule="auto"/>
        <w:rPr>
          <w:sz w:val="32"/>
          <w:szCs w:val="28"/>
        </w:rPr>
      </w:pPr>
      <w:r w:rsidRPr="00F37999">
        <w:rPr>
          <w:sz w:val="32"/>
          <w:szCs w:val="28"/>
          <w:rtl/>
          <w:lang w:eastAsia="ar" w:bidi="ar-MA"/>
        </w:rPr>
        <w:t>يشمل الإشراف تخطيط وتنفيذ خدمات التعليم الخاص والخدمات ذات الصلة. قد تشمل أدلة الإشراف الاجتماعات المجدولة بانتظام، وتخطيط الدروس، والتقييمات، والمناقشات غير الرسمية، وجمع البيانات، وما إلى ذلك.</w:t>
      </w:r>
    </w:p>
    <w:tbl>
      <w:tblPr>
        <w:tblStyle w:val="TableGrid"/>
        <w:bidiVisual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8466DA" w:rsidRPr="00F37999" w14:paraId="525A6B12" w14:textId="77777777" w:rsidTr="00F37999">
        <w:trPr>
          <w:cantSplit/>
          <w:trHeight w:val="397"/>
          <w:tblHeader/>
        </w:trPr>
        <w:tc>
          <w:tcPr>
            <w:tcW w:w="1627" w:type="dxa"/>
            <w:vAlign w:val="center"/>
          </w:tcPr>
          <w:p w14:paraId="34AEBE6B" w14:textId="77777777" w:rsidR="008466DA" w:rsidRPr="00F37999" w:rsidRDefault="008466DA" w:rsidP="00F37999">
            <w:pPr>
              <w:bidi/>
              <w:spacing w:after="0" w:line="276" w:lineRule="auto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التاريخ</w:t>
            </w:r>
          </w:p>
        </w:tc>
        <w:tc>
          <w:tcPr>
            <w:tcW w:w="6343" w:type="dxa"/>
            <w:vAlign w:val="center"/>
          </w:tcPr>
          <w:p w14:paraId="2ECBEBEF" w14:textId="77777777" w:rsidR="008466DA" w:rsidRPr="00F37999" w:rsidRDefault="008466DA" w:rsidP="00F379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الأنشطة الإشرافية</w:t>
            </w:r>
          </w:p>
        </w:tc>
        <w:tc>
          <w:tcPr>
            <w:tcW w:w="3262" w:type="dxa"/>
            <w:vAlign w:val="center"/>
          </w:tcPr>
          <w:p w14:paraId="6026FA3A" w14:textId="77777777" w:rsidR="008466DA" w:rsidRPr="00F37999" w:rsidRDefault="008466DA" w:rsidP="00F37999">
            <w:pPr>
              <w:bidi/>
              <w:spacing w:after="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37999">
              <w:rPr>
                <w:b/>
                <w:bCs/>
                <w:sz w:val="28"/>
                <w:szCs w:val="28"/>
                <w:rtl/>
                <w:lang w:eastAsia="ar" w:bidi="ar-MA"/>
              </w:rPr>
              <w:t>اسم المشرف</w:t>
            </w:r>
          </w:p>
        </w:tc>
      </w:tr>
      <w:tr w:rsidR="008466DA" w:rsidRPr="00F37999" w14:paraId="05E0A87B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71CA6FDF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7E32B226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79E94A9F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12942023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16AC2DC2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6664325B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2CECC6D2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0F82B628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57A19AE2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6DBFA478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6C157DA9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64D5CD13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2492D674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039E347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37D0EB0B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326FF2F5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79294810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FBE78CF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092D85BA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20F5BAED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0BC8784D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24BBC68A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52BC682F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3B35F1BD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0E10E680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9676C28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4FAD0216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31A7CFC9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1F87C125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360967FB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21E6E339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7A8FCB0F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0DDB0FD7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27FB58F7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7090B57F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  <w:tr w:rsidR="008466DA" w:rsidRPr="00F37999" w14:paraId="156EF362" w14:textId="77777777" w:rsidTr="006164DE">
        <w:trPr>
          <w:cantSplit/>
          <w:trHeight w:val="432"/>
        </w:trPr>
        <w:tc>
          <w:tcPr>
            <w:tcW w:w="1627" w:type="dxa"/>
            <w:vAlign w:val="center"/>
          </w:tcPr>
          <w:p w14:paraId="796DFD73" w14:textId="77777777" w:rsidR="008466DA" w:rsidRPr="00BC6E1B" w:rsidRDefault="008466DA" w:rsidP="00F37999">
            <w:pPr>
              <w:bidi/>
              <w:spacing w:after="0" w:line="276" w:lineRule="auto"/>
              <w:rPr>
                <w:szCs w:val="24"/>
              </w:rPr>
            </w:pPr>
          </w:p>
        </w:tc>
        <w:tc>
          <w:tcPr>
            <w:tcW w:w="6343" w:type="dxa"/>
            <w:vAlign w:val="center"/>
          </w:tcPr>
          <w:p w14:paraId="0BA1207D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  <w:tc>
          <w:tcPr>
            <w:tcW w:w="3262" w:type="dxa"/>
            <w:vAlign w:val="center"/>
          </w:tcPr>
          <w:p w14:paraId="3F680AB1" w14:textId="77777777" w:rsidR="008466DA" w:rsidRPr="00BC6E1B" w:rsidRDefault="008466DA" w:rsidP="00F37999">
            <w:pPr>
              <w:bidi/>
              <w:spacing w:after="0" w:line="276" w:lineRule="auto"/>
              <w:jc w:val="center"/>
              <w:rPr>
                <w:szCs w:val="24"/>
              </w:rPr>
            </w:pPr>
          </w:p>
        </w:tc>
      </w:tr>
    </w:tbl>
    <w:p w14:paraId="0D3E938A" w14:textId="75C6D463" w:rsidR="008466DA" w:rsidRPr="00F37999" w:rsidRDefault="008466DA" w:rsidP="00F37999">
      <w:pPr>
        <w:bidi/>
        <w:spacing w:after="0" w:line="276" w:lineRule="auto"/>
        <w:rPr>
          <w:sz w:val="28"/>
          <w:szCs w:val="28"/>
        </w:rPr>
      </w:pPr>
    </w:p>
    <w:sectPr w:rsidR="008466DA" w:rsidRPr="00F37999" w:rsidSect="00485A3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504" w:bottom="1080" w:left="504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A946" w14:textId="77777777" w:rsidR="00BF1097" w:rsidRDefault="00BF1097" w:rsidP="00CC72A4">
      <w:pPr>
        <w:spacing w:after="0"/>
      </w:pPr>
      <w:r>
        <w:separator/>
      </w:r>
    </w:p>
  </w:endnote>
  <w:endnote w:type="continuationSeparator" w:id="0">
    <w:p w14:paraId="4AAF05FF" w14:textId="77777777" w:rsidR="00BF1097" w:rsidRDefault="00BF1097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616" w14:textId="4CA49EC2" w:rsidR="00B819DB" w:rsidRPr="00510E97" w:rsidRDefault="00B819DB" w:rsidP="00510E97">
    <w:pPr>
      <w:pStyle w:val="Footer"/>
      <w:tabs>
        <w:tab w:val="clear" w:pos="4680"/>
        <w:tab w:val="clear" w:pos="9360"/>
        <w:tab w:val="center" w:pos="5400"/>
        <w:tab w:val="right" w:pos="11160"/>
      </w:tabs>
      <w:bidi/>
    </w:pPr>
    <w:r>
      <w:rPr>
        <w:rtl/>
        <w:lang w:eastAsia="ar" w:bidi="ar-MA"/>
      </w:rPr>
      <w:t xml:space="preserve">تمت مراجعة </w:t>
    </w:r>
    <w:r>
      <w:rPr>
        <w:lang w:eastAsia="ar" w:bidi="en-US"/>
      </w:rPr>
      <w:t>USBE SES</w:t>
    </w:r>
    <w:r>
      <w:rPr>
        <w:rtl/>
        <w:lang w:eastAsia="ar" w:bidi="ar-MA"/>
      </w:rPr>
      <w:t xml:space="preserve"> في مايو 2023</w:t>
    </w:r>
    <w:r>
      <w:rPr>
        <w:rtl/>
        <w:lang w:eastAsia="ar" w:bidi="ar-MA"/>
      </w:rPr>
      <w:tab/>
    </w:r>
    <w:sdt>
      <w:sdtPr>
        <w:rPr>
          <w:rtl/>
        </w:rPr>
        <w:id w:val="-237939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tl/>
            <w:lang w:eastAsia="ar" w:bidi="ar-MA"/>
          </w:rPr>
          <w:fldChar w:fldCharType="begin"/>
        </w:r>
        <w:r>
          <w:rPr>
            <w:rtl/>
            <w:lang w:eastAsia="ar" w:bidi="ar-MA"/>
          </w:rPr>
          <w:instrText xml:space="preserve"> PAGE   \* MERGEFORMAT </w:instrText>
        </w:r>
        <w:r>
          <w:rPr>
            <w:rtl/>
            <w:lang w:eastAsia="ar" w:bidi="ar-MA"/>
          </w:rPr>
          <w:fldChar w:fldCharType="separate"/>
        </w:r>
        <w:r w:rsidR="008125F9">
          <w:rPr>
            <w:noProof/>
            <w:rtl/>
            <w:lang w:eastAsia="ar" w:bidi="ar-MA"/>
          </w:rPr>
          <w:t>2</w:t>
        </w:r>
        <w:r>
          <w:rPr>
            <w:noProof/>
            <w:rtl/>
            <w:lang w:eastAsia="ar" w:bidi="ar-MA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D2AB" w14:textId="63F8A566" w:rsidR="00485A3E" w:rsidRPr="00F37999" w:rsidRDefault="00485A3E" w:rsidP="00485A3E">
    <w:pPr>
      <w:pStyle w:val="Footer"/>
      <w:tabs>
        <w:tab w:val="clear" w:pos="4680"/>
        <w:tab w:val="clear" w:pos="9360"/>
        <w:tab w:val="center" w:pos="5400"/>
        <w:tab w:val="right" w:pos="11160"/>
      </w:tabs>
      <w:bidi/>
      <w:rPr>
        <w:szCs w:val="24"/>
      </w:rPr>
    </w:pPr>
    <w:r w:rsidRPr="00F37999">
      <w:rPr>
        <w:szCs w:val="24"/>
        <w:rtl/>
        <w:lang w:eastAsia="ar" w:bidi="ar-MA"/>
      </w:rPr>
      <w:t xml:space="preserve">تمت مراجعة </w:t>
    </w:r>
    <w:r w:rsidRPr="00F37999">
      <w:rPr>
        <w:szCs w:val="24"/>
        <w:lang w:eastAsia="ar" w:bidi="en-US"/>
      </w:rPr>
      <w:t>USBE SES</w:t>
    </w:r>
    <w:r w:rsidRPr="00F37999">
      <w:rPr>
        <w:szCs w:val="24"/>
        <w:rtl/>
        <w:lang w:eastAsia="ar" w:bidi="ar-MA"/>
      </w:rPr>
      <w:t xml:space="preserve"> في مايو 2023</w:t>
    </w:r>
    <w:r w:rsidRPr="00F37999">
      <w:rPr>
        <w:szCs w:val="24"/>
        <w:rtl/>
        <w:lang w:eastAsia="ar" w:bidi="ar-MA"/>
      </w:rPr>
      <w:tab/>
    </w:r>
    <w:sdt>
      <w:sdtPr>
        <w:rPr>
          <w:szCs w:val="24"/>
          <w:rtl/>
        </w:rPr>
        <w:id w:val="786543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37999">
          <w:rPr>
            <w:szCs w:val="24"/>
            <w:rtl/>
            <w:lang w:eastAsia="ar" w:bidi="ar-MA"/>
          </w:rPr>
          <w:fldChar w:fldCharType="begin"/>
        </w:r>
        <w:r w:rsidRPr="00F37999">
          <w:rPr>
            <w:szCs w:val="24"/>
            <w:rtl/>
            <w:lang w:eastAsia="ar" w:bidi="ar-MA"/>
          </w:rPr>
          <w:instrText xml:space="preserve"> PAGE   \* MERGEFORMAT </w:instrText>
        </w:r>
        <w:r w:rsidRPr="00F37999">
          <w:rPr>
            <w:szCs w:val="24"/>
            <w:rtl/>
            <w:lang w:eastAsia="ar" w:bidi="ar-MA"/>
          </w:rPr>
          <w:fldChar w:fldCharType="separate"/>
        </w:r>
        <w:r w:rsidR="008125F9" w:rsidRPr="00F37999">
          <w:rPr>
            <w:noProof/>
            <w:szCs w:val="24"/>
            <w:rtl/>
            <w:lang w:eastAsia="ar" w:bidi="ar-MA"/>
          </w:rPr>
          <w:t>1</w:t>
        </w:r>
        <w:r w:rsidRPr="00F37999">
          <w:rPr>
            <w:noProof/>
            <w:szCs w:val="24"/>
            <w:rtl/>
            <w:lang w:eastAsia="ar" w:bidi="ar-MA"/>
          </w:rPr>
          <w:fldChar w:fldCharType="end"/>
        </w:r>
      </w:sdtContent>
    </w:sdt>
    <w:r w:rsidRPr="00F37999">
      <w:rPr>
        <w:szCs w:val="24"/>
        <w:rtl/>
        <w:lang w:eastAsia="ar" w:bidi="ar-MA"/>
      </w:rPr>
      <w:tab/>
      <w:t>ممتثل لقانون الأمريكيين المعاقين: مايو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E461" w14:textId="77777777" w:rsidR="00BF1097" w:rsidRDefault="00BF1097" w:rsidP="00CC72A4">
      <w:pPr>
        <w:spacing w:after="0"/>
      </w:pPr>
      <w:r>
        <w:separator/>
      </w:r>
    </w:p>
  </w:footnote>
  <w:footnote w:type="continuationSeparator" w:id="0">
    <w:p w14:paraId="20F923FF" w14:textId="77777777" w:rsidR="00BF1097" w:rsidRDefault="00BF1097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89D" w14:textId="7A345016" w:rsidR="00BE057E" w:rsidRDefault="00BE057E" w:rsidP="008125F9">
    <w:pPr>
      <w:pStyle w:val="Header"/>
      <w:bidi/>
    </w:pPr>
    <w:r w:rsidRPr="00540F97">
      <w:rPr>
        <w:lang w:eastAsia="ar" w:bidi="en-US"/>
      </w:rPr>
      <w:t>SpEd</w:t>
    </w:r>
    <w:r w:rsidR="008125F9">
      <w:rPr>
        <w:lang w:eastAsia="ar" w:bidi="ar-MA"/>
      </w:rPr>
      <w:t xml:space="preserve"> 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69EE" w14:textId="61DAE87C" w:rsidR="00485A3E" w:rsidRDefault="00485A3E" w:rsidP="008125F9">
    <w:pPr>
      <w:pStyle w:val="Header"/>
      <w:bidi/>
    </w:pPr>
    <w:r w:rsidRPr="00540F97">
      <w:rPr>
        <w:lang w:eastAsia="ar" w:bidi="en-US"/>
      </w:rPr>
      <w:t>SpEd</w:t>
    </w:r>
    <w:r w:rsidR="008125F9">
      <w:rPr>
        <w:lang w:eastAsia="ar" w:bidi="ar-MA"/>
      </w:rPr>
      <w:t xml:space="preserve">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2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5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16493">
    <w:abstractNumId w:val="4"/>
  </w:num>
  <w:num w:numId="2" w16cid:durableId="1093864777">
    <w:abstractNumId w:val="1"/>
  </w:num>
  <w:num w:numId="3" w16cid:durableId="1879850505">
    <w:abstractNumId w:val="3"/>
  </w:num>
  <w:num w:numId="4" w16cid:durableId="1861818158">
    <w:abstractNumId w:val="5"/>
  </w:num>
  <w:num w:numId="5" w16cid:durableId="875124648">
    <w:abstractNumId w:val="6"/>
  </w:num>
  <w:num w:numId="6" w16cid:durableId="1365210460">
    <w:abstractNumId w:val="2"/>
  </w:num>
  <w:num w:numId="7" w16cid:durableId="97367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2A4"/>
    <w:rsid w:val="00123355"/>
    <w:rsid w:val="00165167"/>
    <w:rsid w:val="001946E1"/>
    <w:rsid w:val="002F516D"/>
    <w:rsid w:val="003108AA"/>
    <w:rsid w:val="003574E6"/>
    <w:rsid w:val="00383091"/>
    <w:rsid w:val="003A262D"/>
    <w:rsid w:val="00406315"/>
    <w:rsid w:val="00406889"/>
    <w:rsid w:val="004158C9"/>
    <w:rsid w:val="00434588"/>
    <w:rsid w:val="0045190E"/>
    <w:rsid w:val="004834FF"/>
    <w:rsid w:val="00485A3E"/>
    <w:rsid w:val="004B7E9C"/>
    <w:rsid w:val="004D27F6"/>
    <w:rsid w:val="004F0943"/>
    <w:rsid w:val="00510E97"/>
    <w:rsid w:val="00540F97"/>
    <w:rsid w:val="005B2246"/>
    <w:rsid w:val="005B6FBE"/>
    <w:rsid w:val="005C4CC6"/>
    <w:rsid w:val="00600AE3"/>
    <w:rsid w:val="00605A72"/>
    <w:rsid w:val="00607BAF"/>
    <w:rsid w:val="006164DE"/>
    <w:rsid w:val="0062578E"/>
    <w:rsid w:val="006349FF"/>
    <w:rsid w:val="006355A1"/>
    <w:rsid w:val="006479F9"/>
    <w:rsid w:val="006626C4"/>
    <w:rsid w:val="006C0F38"/>
    <w:rsid w:val="006D498B"/>
    <w:rsid w:val="006E3448"/>
    <w:rsid w:val="00713A33"/>
    <w:rsid w:val="00752E59"/>
    <w:rsid w:val="0076334D"/>
    <w:rsid w:val="0077110D"/>
    <w:rsid w:val="007756E3"/>
    <w:rsid w:val="00776259"/>
    <w:rsid w:val="007B3432"/>
    <w:rsid w:val="008125F9"/>
    <w:rsid w:val="00816077"/>
    <w:rsid w:val="0082361F"/>
    <w:rsid w:val="008466DA"/>
    <w:rsid w:val="00847962"/>
    <w:rsid w:val="008814E8"/>
    <w:rsid w:val="008A4D7E"/>
    <w:rsid w:val="008D5465"/>
    <w:rsid w:val="00910035"/>
    <w:rsid w:val="0092620C"/>
    <w:rsid w:val="00994638"/>
    <w:rsid w:val="00996FDD"/>
    <w:rsid w:val="009D05CB"/>
    <w:rsid w:val="00AC3BCA"/>
    <w:rsid w:val="00AD71AD"/>
    <w:rsid w:val="00B25E42"/>
    <w:rsid w:val="00B46E07"/>
    <w:rsid w:val="00B656A4"/>
    <w:rsid w:val="00B819DB"/>
    <w:rsid w:val="00B93DF4"/>
    <w:rsid w:val="00BA5649"/>
    <w:rsid w:val="00BC6E1B"/>
    <w:rsid w:val="00BD2D65"/>
    <w:rsid w:val="00BE057E"/>
    <w:rsid w:val="00BE6854"/>
    <w:rsid w:val="00BF1097"/>
    <w:rsid w:val="00BF7A79"/>
    <w:rsid w:val="00C1273D"/>
    <w:rsid w:val="00C27AC9"/>
    <w:rsid w:val="00C33692"/>
    <w:rsid w:val="00C608EA"/>
    <w:rsid w:val="00C61AA6"/>
    <w:rsid w:val="00C8206C"/>
    <w:rsid w:val="00CC72A4"/>
    <w:rsid w:val="00CF05E8"/>
    <w:rsid w:val="00D057F1"/>
    <w:rsid w:val="00D06B77"/>
    <w:rsid w:val="00D207C6"/>
    <w:rsid w:val="00DB137B"/>
    <w:rsid w:val="00E4046E"/>
    <w:rsid w:val="00E52961"/>
    <w:rsid w:val="00E54161"/>
    <w:rsid w:val="00E62DF5"/>
    <w:rsid w:val="00E8093E"/>
    <w:rsid w:val="00EF64C3"/>
    <w:rsid w:val="00F00B05"/>
    <w:rsid w:val="00F37999"/>
    <w:rsid w:val="00F40D93"/>
    <w:rsid w:val="00F77ED2"/>
    <w:rsid w:val="00FC5417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ar-M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F5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A3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A33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05CB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05CB"/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3A3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A33"/>
    <w:rPr>
      <w:rFonts w:ascii="Open Sans Light" w:eastAsiaTheme="majorEastAsia" w:hAnsi="Open Sans Light" w:cstheme="majorBidi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B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9C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9C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5A1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26. Special Education and Related Services Paraeducator Training, Assistance, and Supervision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 Special Education and Related Services Paraeducator Training, Assistance, and Supervision</dc:title>
  <dc:subject/>
  <dc:creator>Nordfelt, Emily</dc:creator>
  <cp:keywords/>
  <dc:description/>
  <cp:lastModifiedBy>Nordfelt, Emily</cp:lastModifiedBy>
  <cp:revision>3</cp:revision>
  <dcterms:created xsi:type="dcterms:W3CDTF">2023-11-14T23:03:00Z</dcterms:created>
  <dcterms:modified xsi:type="dcterms:W3CDTF">2023-11-17T17:02:00Z</dcterms:modified>
</cp:coreProperties>
</file>