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8597E9F" w:rsidR="00CC72A4" w:rsidRPr="005300C8" w:rsidRDefault="0058780D" w:rsidP="005C53AD">
      <w:pPr>
        <w:pStyle w:val="Heading1"/>
      </w:pPr>
      <w:r w:rsidRPr="005300C8">
        <w:rPr>
          <w:lang w:val="vi-VN" w:bidi="vi-VN"/>
        </w:rPr>
        <w:t>Tóm Tắt Thành Tích Học Tập và Kết Quả Hoạt Động Chức Năng cho Học Sinh Hiện Tại</w:t>
      </w:r>
    </w:p>
    <w:p w14:paraId="274F4B2D" w14:textId="52FAA19D" w:rsidR="00CC72A4" w:rsidRPr="005300C8" w:rsidRDefault="00CC72A4" w:rsidP="00B730EF">
      <w:pPr>
        <w:jc w:val="center"/>
      </w:pPr>
      <w:r w:rsidRPr="005300C8">
        <w:rPr>
          <w:lang w:val="vi-VN" w:bidi="vi-VN"/>
        </w:rPr>
        <w:t>(Quy Tắc USBE VII.B.7.)</w:t>
      </w:r>
    </w:p>
    <w:p w14:paraId="503FB074" w14:textId="481A7FF2" w:rsidR="00F40D93" w:rsidRPr="005300C8" w:rsidRDefault="000738EF" w:rsidP="009F4867">
      <w:pPr>
        <w:rPr>
          <w:b/>
          <w:lang w:val="vi-VN"/>
        </w:rPr>
      </w:pPr>
      <w:r w:rsidRPr="005300C8">
        <w:rPr>
          <w:lang w:val="vi-VN" w:bidi="vi-VN"/>
        </w:rPr>
        <w:t xml:space="preserve">Một bản tóm tắt thành tích học tập và kết quả hoạt động chức năng của học sinh </w:t>
      </w:r>
      <w:r w:rsidRPr="005300C8">
        <w:rPr>
          <w:b/>
          <w:i/>
          <w:lang w:val="vi-VN" w:bidi="vi-VN"/>
        </w:rPr>
        <w:t>phải</w:t>
      </w:r>
      <w:r w:rsidRPr="005300C8">
        <w:rPr>
          <w:lang w:val="vi-VN" w:bidi="vi-VN"/>
        </w:rPr>
        <w:t xml:space="preserve"> được cung cấp cho học sinh tốt nghiệp có bằng tốt nghiệp trung học thông thường hoặc vượt quá độ tuổi hội đủ điều kiện. Một bản tóm tắt cũng có thể được cung cấp cho học sinh rời trường vì các lý do khác mặc dù vẫn hội đủ điều kiện nhận dịch vụ giáo dục đặc biệt và dịch vụ khác.</w:t>
      </w:r>
    </w:p>
    <w:p w14:paraId="58A84B9C" w14:textId="4B69843A" w:rsidR="00E61381" w:rsidRDefault="00E61381" w:rsidP="00E61381">
      <w:pPr>
        <w:tabs>
          <w:tab w:val="left" w:pos="4605"/>
          <w:tab w:val="left" w:pos="6745"/>
          <w:tab w:val="left" w:pos="10260"/>
        </w:tabs>
        <w:spacing w:after="240"/>
        <w:rPr>
          <w:lang w:val="vi-VN" w:bidi="vi-VN"/>
        </w:rPr>
      </w:pPr>
      <w:r w:rsidRPr="005300C8">
        <w:rPr>
          <w:lang w:val="vi-VN" w:bidi="vi-VN"/>
        </w:rPr>
        <w:t>Ngày tóm tắt:</w:t>
      </w:r>
    </w:p>
    <w:p w14:paraId="6C359F56" w14:textId="21691DC8" w:rsidR="00E61381" w:rsidRPr="005300C8" w:rsidRDefault="00E61381" w:rsidP="00E61381">
      <w:pPr>
        <w:tabs>
          <w:tab w:val="left" w:pos="6210"/>
          <w:tab w:val="left" w:pos="9540"/>
        </w:tabs>
        <w:spacing w:after="0"/>
        <w:rPr>
          <w:b/>
          <w:bCs/>
          <w:color w:val="6C395C"/>
        </w:rPr>
      </w:pPr>
      <w:r w:rsidRPr="005300C8">
        <w:rPr>
          <w:lang w:val="vi-VN" w:bidi="vi-VN"/>
        </w:rPr>
        <w:t>Họ tên Học Sinh:</w:t>
      </w:r>
      <w:r w:rsidRPr="005300C8">
        <w:rPr>
          <w:b/>
          <w:bCs/>
          <w:color w:val="6C395C"/>
        </w:rPr>
        <w:tab/>
      </w:r>
      <w:r w:rsidRPr="005300C8">
        <w:rPr>
          <w:lang w:val="vi-VN" w:bidi="vi-VN"/>
        </w:rPr>
        <w:t>Ngày sinh:</w:t>
      </w:r>
      <w:r w:rsidRPr="005300C8">
        <w:rPr>
          <w:b/>
          <w:bCs/>
          <w:color w:val="6C395C"/>
        </w:rPr>
        <w:tab/>
      </w:r>
      <w:r w:rsidRPr="005300C8">
        <w:rPr>
          <w:lang w:val="vi-VN" w:bidi="vi-VN"/>
        </w:rPr>
        <w:t>Năm tốt nghiệp/rời trường:</w:t>
      </w:r>
    </w:p>
    <w:p w14:paraId="602E9EA6" w14:textId="77777777" w:rsidR="00E61381" w:rsidRPr="005300C8" w:rsidRDefault="00E61381" w:rsidP="00D90C0A">
      <w:pPr>
        <w:tabs>
          <w:tab w:val="left" w:pos="4605"/>
          <w:tab w:val="left" w:pos="6745"/>
          <w:tab w:val="left" w:pos="10052"/>
        </w:tabs>
        <w:spacing w:after="0"/>
      </w:pPr>
      <w:r w:rsidRPr="005300C8">
        <w:tab/>
      </w:r>
      <w:r w:rsidRPr="005300C8">
        <w:tab/>
      </w:r>
      <w:r w:rsidRPr="005300C8">
        <w:tab/>
      </w:r>
    </w:p>
    <w:p w14:paraId="7789429C" w14:textId="77777777" w:rsidR="00E61381" w:rsidRPr="005300C8" w:rsidRDefault="00E61381" w:rsidP="00D90C0A">
      <w:pPr>
        <w:tabs>
          <w:tab w:val="left" w:pos="4605"/>
          <w:tab w:val="left" w:pos="6745"/>
          <w:tab w:val="left" w:pos="10052"/>
        </w:tabs>
        <w:spacing w:after="0"/>
      </w:pPr>
      <w:r w:rsidRPr="005300C8">
        <w:rPr>
          <w:lang w:val="vi-VN" w:bidi="vi-VN"/>
        </w:rPr>
        <w:t>Địa chỉ (thành phố, tiểu bang, mã Zip):</w:t>
      </w:r>
      <w:r w:rsidRPr="005300C8">
        <w:tab/>
      </w:r>
      <w:r w:rsidRPr="005300C8">
        <w:tab/>
      </w:r>
      <w:r w:rsidRPr="005300C8">
        <w:tab/>
      </w:r>
    </w:p>
    <w:p w14:paraId="67CD419F" w14:textId="77777777" w:rsidR="00E61381" w:rsidRPr="005300C8" w:rsidRDefault="00E61381" w:rsidP="00D90C0A">
      <w:pPr>
        <w:tabs>
          <w:tab w:val="left" w:pos="4605"/>
          <w:tab w:val="left" w:pos="6745"/>
          <w:tab w:val="left" w:pos="10052"/>
        </w:tabs>
        <w:spacing w:after="0"/>
      </w:pPr>
      <w:r w:rsidRPr="005300C8">
        <w:tab/>
      </w:r>
      <w:r w:rsidRPr="005300C8">
        <w:tab/>
      </w:r>
      <w:r w:rsidRPr="005300C8">
        <w:tab/>
      </w:r>
    </w:p>
    <w:p w14:paraId="485B60C8" w14:textId="77777777" w:rsidR="00E61381" w:rsidRPr="005300C8" w:rsidRDefault="00E61381" w:rsidP="00E61381">
      <w:pPr>
        <w:tabs>
          <w:tab w:val="left" w:pos="4394"/>
          <w:tab w:val="left" w:pos="8280"/>
          <w:tab w:val="left" w:pos="10052"/>
        </w:tabs>
        <w:spacing w:after="0"/>
      </w:pPr>
      <w:r w:rsidRPr="005300C8">
        <w:rPr>
          <w:lang w:val="vi-VN" w:bidi="vi-VN"/>
        </w:rPr>
        <w:t>Số điện thoại:</w:t>
      </w:r>
      <w:r w:rsidRPr="005300C8">
        <w:tab/>
      </w:r>
      <w:r w:rsidRPr="005300C8">
        <w:rPr>
          <w:lang w:val="vi-VN" w:bidi="vi-VN"/>
        </w:rPr>
        <w:t>Ngôn ngữ chính:</w:t>
      </w:r>
      <w:r w:rsidRPr="005300C8">
        <w:tab/>
      </w:r>
      <w:r w:rsidRPr="005300C8">
        <w:rPr>
          <w:lang w:val="vi-VN" w:bidi="vi-VN"/>
        </w:rPr>
        <w:t>Khuyết tật chính:</w:t>
      </w:r>
      <w:r w:rsidRPr="005300C8">
        <w:tab/>
      </w:r>
    </w:p>
    <w:p w14:paraId="749CA155" w14:textId="77777777" w:rsidR="00E61381" w:rsidRPr="005300C8" w:rsidRDefault="00E61381" w:rsidP="00D90C0A">
      <w:pPr>
        <w:tabs>
          <w:tab w:val="left" w:pos="4605"/>
          <w:tab w:val="left" w:pos="7207"/>
          <w:tab w:val="left" w:pos="10052"/>
        </w:tabs>
        <w:spacing w:after="0"/>
      </w:pPr>
      <w:r w:rsidRPr="005300C8">
        <w:tab/>
      </w:r>
      <w:r w:rsidRPr="005300C8">
        <w:tab/>
      </w:r>
      <w:r w:rsidRPr="005300C8">
        <w:tab/>
      </w:r>
    </w:p>
    <w:p w14:paraId="37E6416D" w14:textId="3C11C0D9" w:rsidR="00E61381" w:rsidRPr="005300C8" w:rsidRDefault="00E61381" w:rsidP="00E61381">
      <w:pPr>
        <w:tabs>
          <w:tab w:val="left" w:pos="5669"/>
          <w:tab w:val="left" w:pos="7790"/>
        </w:tabs>
        <w:spacing w:after="0"/>
      </w:pPr>
      <w:r w:rsidRPr="005300C8">
        <w:rPr>
          <w:lang w:val="vi-VN" w:bidi="vi-VN"/>
        </w:rPr>
        <w:t>Ngày xác định khả năng hội đủ điều kiện gần đây nhất:</w:t>
      </w:r>
      <w:r w:rsidRPr="005300C8">
        <w:tab/>
      </w:r>
      <w:r w:rsidRPr="005300C8">
        <w:rPr>
          <w:lang w:val="vi-VN" w:bidi="vi-VN"/>
        </w:rPr>
        <w:t>Khu học chánh hiện tại:</w:t>
      </w:r>
      <w:r w:rsidRPr="005300C8">
        <w:tab/>
      </w:r>
    </w:p>
    <w:p w14:paraId="1768BCB4" w14:textId="77777777" w:rsidR="00E61381" w:rsidRPr="005300C8" w:rsidRDefault="00E61381" w:rsidP="00D90C0A">
      <w:pPr>
        <w:tabs>
          <w:tab w:val="left" w:pos="5527"/>
          <w:tab w:val="left" w:pos="7207"/>
          <w:tab w:val="left" w:pos="10052"/>
        </w:tabs>
        <w:spacing w:after="0"/>
      </w:pPr>
      <w:r w:rsidRPr="005300C8">
        <w:tab/>
      </w:r>
      <w:r w:rsidRPr="005300C8">
        <w:tab/>
      </w:r>
      <w:r w:rsidRPr="005300C8">
        <w:tab/>
      </w:r>
    </w:p>
    <w:p w14:paraId="281C1185" w14:textId="77777777" w:rsidR="00E61381" w:rsidRPr="005300C8" w:rsidRDefault="00E61381" w:rsidP="00D90C0A">
      <w:pPr>
        <w:tabs>
          <w:tab w:val="left" w:pos="5813"/>
          <w:tab w:val="left" w:pos="7207"/>
          <w:tab w:val="left" w:pos="10052"/>
        </w:tabs>
        <w:spacing w:after="0"/>
      </w:pPr>
      <w:r w:rsidRPr="005300C8">
        <w:rPr>
          <w:lang w:val="vi-VN" w:bidi="vi-VN"/>
        </w:rPr>
        <w:t>Trường:</w:t>
      </w:r>
      <w:r w:rsidRPr="005300C8">
        <w:tab/>
      </w:r>
      <w:r w:rsidRPr="005300C8">
        <w:rPr>
          <w:lang w:val="vi-VN" w:bidi="vi-VN"/>
        </w:rPr>
        <w:t>Thành phố:</w:t>
      </w:r>
      <w:r w:rsidRPr="005300C8">
        <w:tab/>
      </w:r>
      <w:r w:rsidRPr="005300C8">
        <w:tab/>
      </w:r>
    </w:p>
    <w:p w14:paraId="57D8E3C5" w14:textId="77777777" w:rsidR="00E61381" w:rsidRPr="005300C8" w:rsidRDefault="00E61381" w:rsidP="00D90C0A">
      <w:pPr>
        <w:tabs>
          <w:tab w:val="left" w:pos="6093"/>
          <w:tab w:val="left" w:pos="7207"/>
          <w:tab w:val="left" w:pos="10052"/>
        </w:tabs>
        <w:spacing w:after="0"/>
      </w:pPr>
      <w:r w:rsidRPr="005300C8">
        <w:tab/>
      </w:r>
      <w:r w:rsidRPr="005300C8">
        <w:tab/>
      </w:r>
      <w:r w:rsidRPr="005300C8">
        <w:tab/>
      </w:r>
    </w:p>
    <w:p w14:paraId="36A6EF35" w14:textId="2E44D949" w:rsidR="00E61381" w:rsidRPr="005300C8" w:rsidRDefault="00E61381" w:rsidP="00E61381">
      <w:pPr>
        <w:tabs>
          <w:tab w:val="left" w:pos="7560"/>
          <w:tab w:val="left" w:pos="10350"/>
        </w:tabs>
        <w:spacing w:after="240"/>
      </w:pPr>
      <w:r w:rsidRPr="005300C8">
        <w:rPr>
          <w:lang w:val="vi-VN" w:bidi="vi-VN"/>
        </w:rPr>
        <w:t>Biểu mẫu được hoàn thành bởi (tên/chức danh):</w:t>
      </w:r>
      <w:r w:rsidRPr="005300C8">
        <w:tab/>
      </w:r>
      <w:r w:rsidRPr="005300C8">
        <w:rPr>
          <w:lang w:val="vi-VN" w:bidi="vi-VN"/>
        </w:rPr>
        <w:t>Trường:</w:t>
      </w:r>
      <w:r w:rsidRPr="005300C8">
        <w:tab/>
      </w:r>
      <w:r w:rsidRPr="005300C8">
        <w:rPr>
          <w:lang w:val="vi-VN" w:bidi="vi-VN"/>
        </w:rPr>
        <w:t>Điện thoại:</w:t>
      </w:r>
    </w:p>
    <w:p w14:paraId="220E3628" w14:textId="77777777" w:rsidR="00E61381" w:rsidRDefault="000508ED" w:rsidP="00E61381">
      <w:pPr>
        <w:pStyle w:val="Heading2"/>
        <w:rPr>
          <w:lang w:val="vi-VN" w:bidi="vi-VN"/>
        </w:rPr>
        <w:sectPr w:rsidR="00E61381" w:rsidSect="00D062E8">
          <w:footerReference w:type="default" r:id="rId7"/>
          <w:headerReference w:type="first" r:id="rId8"/>
          <w:footerReference w:type="first" r:id="rId9"/>
          <w:pgSz w:w="15840" w:h="12240" w:orient="landscape" w:code="1"/>
          <w:pgMar w:top="499" w:right="1321" w:bottom="499" w:left="1162" w:header="578" w:footer="578" w:gutter="0"/>
          <w:cols w:space="720"/>
          <w:titlePg/>
          <w:docGrid w:linePitch="326"/>
        </w:sectPr>
      </w:pPr>
      <w:r w:rsidRPr="005300C8">
        <w:rPr>
          <w:lang w:val="vi-VN" w:bidi="vi-VN"/>
        </w:rPr>
        <w:t>Tóm Tắt Thành Tích Học Tập và Kết Quả Hoạt Động Chức Năng</w:t>
      </w:r>
    </w:p>
    <w:p w14:paraId="34D029BF" w14:textId="77777777" w:rsidR="00E61381" w:rsidRDefault="00E61381" w:rsidP="00E61381">
      <w:pPr>
        <w:spacing w:after="2280"/>
        <w:rPr>
          <w:b/>
          <w:lang w:val="vi-VN" w:bidi="vi-VN"/>
        </w:rPr>
        <w:sectPr w:rsidR="00E61381" w:rsidSect="00E61381">
          <w:type w:val="continuous"/>
          <w:pgSz w:w="15840" w:h="12240" w:orient="landscape" w:code="1"/>
          <w:pgMar w:top="499" w:right="1321" w:bottom="499" w:left="1162" w:header="578" w:footer="578" w:gutter="0"/>
          <w:cols w:num="2" w:sep="1" w:space="144" w:equalWidth="0">
            <w:col w:w="2880" w:space="144"/>
            <w:col w:w="10333"/>
          </w:cols>
          <w:titlePg/>
          <w:docGrid w:linePitch="326"/>
        </w:sectPr>
      </w:pPr>
      <w:r w:rsidRPr="00E61381">
        <w:rPr>
          <w:b/>
          <w:bCs/>
          <w:lang w:val="vi-VN" w:bidi="vi-VN"/>
        </w:rPr>
        <w:t>Lĩnh Vực Có Nhu Cầu</w:t>
      </w:r>
      <w:r>
        <w:rPr>
          <w:b/>
          <w:bCs/>
          <w:lang w:val="vi-VN" w:bidi="vi-VN"/>
        </w:rPr>
        <w:br w:type="column"/>
      </w:r>
      <w:r w:rsidRPr="005300C8">
        <w:rPr>
          <w:b/>
          <w:lang w:val="vi-VN" w:bidi="vi-VN"/>
        </w:rPr>
        <w:t>Mức độ hoạt động hiện tại, bao gồm dữ liệu ban đầu và khuyết tật ảnh hưởng như thế nào đến việc tiếp cận và tiến bộ trong chương trình học phổ thông</w:t>
      </w:r>
    </w:p>
    <w:p w14:paraId="658F9C00" w14:textId="262046C1" w:rsidR="008A10EF" w:rsidRPr="005300C8" w:rsidRDefault="008A10EF" w:rsidP="005300C8">
      <w:pPr>
        <w:spacing w:after="1440"/>
        <w:rPr>
          <w:b/>
          <w:bCs/>
        </w:rPr>
      </w:pPr>
      <w:r w:rsidRPr="005300C8">
        <w:rPr>
          <w:b/>
          <w:lang w:val="vi-VN" w:bidi="vi-VN"/>
        </w:rPr>
        <w:lastRenderedPageBreak/>
        <w:t>Các điều chỉnh thích nghi, bao gồm cả công nghệ hỗ trợ (bao gồm thông tin về cách thức và thời điểm sử dụng các biện pháp điều chỉnh thích nghi):</w:t>
      </w:r>
    </w:p>
    <w:p w14:paraId="09A8214A" w14:textId="4C0F989B" w:rsidR="008A10EF" w:rsidRPr="005300C8" w:rsidRDefault="008A10EF" w:rsidP="005C53AD">
      <w:pPr>
        <w:pStyle w:val="Heading2"/>
      </w:pPr>
      <w:r w:rsidRPr="005300C8">
        <w:rPr>
          <w:lang w:val="vi-VN" w:bidi="vi-VN"/>
        </w:rPr>
        <w:t>Các Mục Tiêu Sau Trung Học của Học Sinh</w:t>
      </w:r>
    </w:p>
    <w:p w14:paraId="7DDEED90" w14:textId="2BBC0CDA" w:rsidR="00A30F83" w:rsidRPr="005300C8" w:rsidRDefault="008A10EF" w:rsidP="009A4D92">
      <w:pPr>
        <w:spacing w:after="1440"/>
      </w:pPr>
      <w:r w:rsidRPr="005300C8">
        <w:rPr>
          <w:lang w:val="vi-VN" w:bidi="vi-VN"/>
        </w:rPr>
        <w:t>Giáo dục hoặc đào tạo sau trung học:</w:t>
      </w:r>
    </w:p>
    <w:p w14:paraId="6845C0F7" w14:textId="26D64B09" w:rsidR="00023651" w:rsidRPr="005300C8" w:rsidRDefault="00023651" w:rsidP="009A4D92">
      <w:pPr>
        <w:spacing w:after="1440"/>
        <w:rPr>
          <w:lang w:val="de-DE"/>
        </w:rPr>
      </w:pPr>
      <w:r w:rsidRPr="005300C8">
        <w:rPr>
          <w:lang w:val="vi-VN" w:bidi="vi-VN"/>
        </w:rPr>
        <w:t>Việc làm sau trung học:</w:t>
      </w:r>
    </w:p>
    <w:p w14:paraId="0609654D" w14:textId="540B6804" w:rsidR="00023651" w:rsidRPr="005300C8" w:rsidRDefault="00023651" w:rsidP="009A4D92">
      <w:pPr>
        <w:spacing w:after="1440"/>
        <w:rPr>
          <w:lang w:val="de-DE"/>
        </w:rPr>
      </w:pPr>
      <w:r w:rsidRPr="005300C8">
        <w:rPr>
          <w:lang w:val="vi-VN" w:bidi="vi-VN"/>
        </w:rPr>
        <w:t>Sống tự lập:</w:t>
      </w:r>
    </w:p>
    <w:p w14:paraId="5EA702E3" w14:textId="08CFC75F" w:rsidR="00DC5BA2" w:rsidRPr="005300C8" w:rsidRDefault="00023651" w:rsidP="00D062E8">
      <w:pPr>
        <w:pStyle w:val="Heading3"/>
        <w:rPr>
          <w:lang w:val="de-DE"/>
        </w:rPr>
      </w:pPr>
      <w:r w:rsidRPr="005300C8">
        <w:rPr>
          <w:lang w:val="vi-VN" w:bidi="vi-VN"/>
        </w:rPr>
        <w:t>Các Khuyến Nghị Nhằm Hỗ Trợ Học Sinh Đạt Được Các Mục Tiêu Sau Trung Học</w:t>
      </w:r>
    </w:p>
    <w:sectPr w:rsidR="00DC5BA2" w:rsidRPr="005300C8" w:rsidSect="00E61381">
      <w:footerReference w:type="first" r:id="rId10"/>
      <w:type w:val="continuous"/>
      <w:pgSz w:w="15840" w:h="12240" w:orient="landscape" w:code="1"/>
      <w:pgMar w:top="499" w:right="1321" w:bottom="499" w:left="1162" w:header="578" w:footer="578" w:gutter="0"/>
      <w:cols w:sep="1" w:space="1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91FE" w14:textId="77777777" w:rsidR="00702C67" w:rsidRDefault="00702C67" w:rsidP="00CC72A4">
      <w:pPr>
        <w:spacing w:after="0"/>
      </w:pPr>
      <w:r>
        <w:separator/>
      </w:r>
    </w:p>
  </w:endnote>
  <w:endnote w:type="continuationSeparator" w:id="0">
    <w:p w14:paraId="22DD3B11" w14:textId="77777777" w:rsidR="00702C67" w:rsidRDefault="00702C67"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0B49" w14:textId="52EE89D3" w:rsidR="00D062E8" w:rsidRDefault="00D062E8" w:rsidP="00D062E8">
    <w:pPr>
      <w:pStyle w:val="Footer"/>
      <w:tabs>
        <w:tab w:val="clear" w:pos="4680"/>
        <w:tab w:val="center" w:pos="6660"/>
      </w:tabs>
    </w:pPr>
    <w:r>
      <w:rPr>
        <w:lang w:val="vi-VN" w:bidi="vi-VN"/>
      </w:rPr>
      <w:t>USBE SES Đã sửa đổi Tháng 5/2023</w:t>
    </w:r>
    <w:r>
      <w:rPr>
        <w:lang w:val="vi-VN" w:bidi="vi-VN"/>
      </w:rPr>
      <w:tab/>
    </w:r>
    <w:sdt>
      <w:sdtPr>
        <w:id w:val="1965149368"/>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2</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4015" w14:textId="40DC66C0" w:rsidR="009F4867" w:rsidRPr="00E61381" w:rsidRDefault="00E61381" w:rsidP="00E61381">
    <w:pPr>
      <w:pStyle w:val="Footer"/>
      <w:tabs>
        <w:tab w:val="clear" w:pos="4680"/>
        <w:tab w:val="clear" w:pos="9360"/>
        <w:tab w:val="center" w:pos="6660"/>
        <w:tab w:val="right" w:pos="13320"/>
      </w:tabs>
    </w:pPr>
    <w:r>
      <w:rPr>
        <w:lang w:val="vi-VN" w:bidi="vi-VN"/>
      </w:rPr>
      <w:t>USBE SES Đã sửa đổi Tháng 5/2023</w:t>
    </w:r>
    <w:r>
      <w:rPr>
        <w:lang w:val="vi-VN" w:bidi="vi-VN"/>
      </w:rPr>
      <w:tab/>
    </w:r>
    <w:sdt>
      <w:sdtPr>
        <w:id w:val="-115121399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2A07" w14:textId="5CE11FEC" w:rsidR="00E61381" w:rsidRPr="00E61381" w:rsidRDefault="00E61381" w:rsidP="00E61381">
    <w:pPr>
      <w:pStyle w:val="Footer"/>
      <w:tabs>
        <w:tab w:val="clear" w:pos="4680"/>
        <w:tab w:val="clear" w:pos="9360"/>
        <w:tab w:val="center" w:pos="6660"/>
        <w:tab w:val="right" w:pos="13320"/>
      </w:tabs>
    </w:pPr>
    <w:r>
      <w:rPr>
        <w:lang w:val="vi-VN" w:bidi="vi-VN"/>
      </w:rPr>
      <w:t>USBE SES Đã sửa đổi Tháng 5/2023</w:t>
    </w:r>
    <w:r>
      <w:rPr>
        <w:lang w:val="vi-VN" w:bidi="vi-VN"/>
      </w:rPr>
      <w:tab/>
    </w:r>
    <w:sdt>
      <w:sdtPr>
        <w:id w:val="-212583324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B6E5" w14:textId="77777777" w:rsidR="00702C67" w:rsidRDefault="00702C67" w:rsidP="00CC72A4">
      <w:pPr>
        <w:spacing w:after="0"/>
      </w:pPr>
      <w:r>
        <w:separator/>
      </w:r>
    </w:p>
  </w:footnote>
  <w:footnote w:type="continuationSeparator" w:id="0">
    <w:p w14:paraId="4A9856B6" w14:textId="77777777" w:rsidR="00702C67" w:rsidRDefault="00702C67"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D568" w14:textId="3EB25F31" w:rsidR="005C53AD" w:rsidRDefault="00D062E8" w:rsidP="00D062E8">
    <w:pPr>
      <w:tabs>
        <w:tab w:val="left" w:pos="990"/>
        <w:tab w:val="left" w:pos="3600"/>
        <w:tab w:val="left" w:pos="6120"/>
        <w:tab w:val="left" w:pos="7560"/>
        <w:tab w:val="left" w:pos="9000"/>
      </w:tabs>
      <w:spacing w:after="240"/>
    </w:pPr>
    <w:r w:rsidRPr="008D5465">
      <w:rPr>
        <w:lang w:val="vi-VN" w:bidi="vi-VN"/>
      </w:rPr>
      <w:t>SpEd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913207">
    <w:abstractNumId w:val="5"/>
  </w:num>
  <w:num w:numId="2" w16cid:durableId="1725450822">
    <w:abstractNumId w:val="1"/>
  </w:num>
  <w:num w:numId="3" w16cid:durableId="2077967732">
    <w:abstractNumId w:val="4"/>
  </w:num>
  <w:num w:numId="4" w16cid:durableId="1137913753">
    <w:abstractNumId w:val="7"/>
  </w:num>
  <w:num w:numId="5" w16cid:durableId="1542134802">
    <w:abstractNumId w:val="8"/>
  </w:num>
  <w:num w:numId="6" w16cid:durableId="1148480305">
    <w:abstractNumId w:val="3"/>
  </w:num>
  <w:num w:numId="7" w16cid:durableId="893086003">
    <w:abstractNumId w:val="0"/>
  </w:num>
  <w:num w:numId="8" w16cid:durableId="1624265516">
    <w:abstractNumId w:val="10"/>
  </w:num>
  <w:num w:numId="9" w16cid:durableId="1094210930">
    <w:abstractNumId w:val="6"/>
  </w:num>
  <w:num w:numId="10" w16cid:durableId="693963151">
    <w:abstractNumId w:val="9"/>
  </w:num>
  <w:num w:numId="11" w16cid:durableId="1683782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3651"/>
    <w:rsid w:val="000508ED"/>
    <w:rsid w:val="000738EF"/>
    <w:rsid w:val="000A11CA"/>
    <w:rsid w:val="000C56FE"/>
    <w:rsid w:val="00101CD0"/>
    <w:rsid w:val="00142A89"/>
    <w:rsid w:val="00145FE9"/>
    <w:rsid w:val="00165167"/>
    <w:rsid w:val="001946E1"/>
    <w:rsid w:val="002134A9"/>
    <w:rsid w:val="0021619B"/>
    <w:rsid w:val="0021760B"/>
    <w:rsid w:val="002446BB"/>
    <w:rsid w:val="00250E65"/>
    <w:rsid w:val="002971EB"/>
    <w:rsid w:val="002F516D"/>
    <w:rsid w:val="003006AB"/>
    <w:rsid w:val="003574E6"/>
    <w:rsid w:val="003822C9"/>
    <w:rsid w:val="003B058E"/>
    <w:rsid w:val="00401ED6"/>
    <w:rsid w:val="004932F8"/>
    <w:rsid w:val="004D30B8"/>
    <w:rsid w:val="005300C8"/>
    <w:rsid w:val="00562F6D"/>
    <w:rsid w:val="005651F3"/>
    <w:rsid w:val="005746AD"/>
    <w:rsid w:val="005834F3"/>
    <w:rsid w:val="0058780D"/>
    <w:rsid w:val="005B2246"/>
    <w:rsid w:val="005C53AD"/>
    <w:rsid w:val="005D6348"/>
    <w:rsid w:val="00600AE3"/>
    <w:rsid w:val="00636C10"/>
    <w:rsid w:val="00652E64"/>
    <w:rsid w:val="006626C4"/>
    <w:rsid w:val="006D498B"/>
    <w:rsid w:val="006D78A9"/>
    <w:rsid w:val="006E3448"/>
    <w:rsid w:val="00702C67"/>
    <w:rsid w:val="00720284"/>
    <w:rsid w:val="0072614E"/>
    <w:rsid w:val="0076334D"/>
    <w:rsid w:val="0077110D"/>
    <w:rsid w:val="007E422D"/>
    <w:rsid w:val="007F7616"/>
    <w:rsid w:val="008107A7"/>
    <w:rsid w:val="008814E8"/>
    <w:rsid w:val="008A10EF"/>
    <w:rsid w:val="008C0D1D"/>
    <w:rsid w:val="008D4BBB"/>
    <w:rsid w:val="008D5465"/>
    <w:rsid w:val="008F1AE1"/>
    <w:rsid w:val="00916466"/>
    <w:rsid w:val="00982319"/>
    <w:rsid w:val="00996243"/>
    <w:rsid w:val="009A14EA"/>
    <w:rsid w:val="009A4D92"/>
    <w:rsid w:val="009F4867"/>
    <w:rsid w:val="00A10EBF"/>
    <w:rsid w:val="00A30F83"/>
    <w:rsid w:val="00A40CD4"/>
    <w:rsid w:val="00A50850"/>
    <w:rsid w:val="00AD71AD"/>
    <w:rsid w:val="00B231DD"/>
    <w:rsid w:val="00B25E42"/>
    <w:rsid w:val="00B31EDB"/>
    <w:rsid w:val="00B476C5"/>
    <w:rsid w:val="00B656A4"/>
    <w:rsid w:val="00B730EF"/>
    <w:rsid w:val="00BA25F6"/>
    <w:rsid w:val="00BA3685"/>
    <w:rsid w:val="00BA5649"/>
    <w:rsid w:val="00BC2CF0"/>
    <w:rsid w:val="00BD2D65"/>
    <w:rsid w:val="00BE2DF2"/>
    <w:rsid w:val="00BE6854"/>
    <w:rsid w:val="00C1273D"/>
    <w:rsid w:val="00C33692"/>
    <w:rsid w:val="00C8206C"/>
    <w:rsid w:val="00CC72A4"/>
    <w:rsid w:val="00CF05E8"/>
    <w:rsid w:val="00D062E8"/>
    <w:rsid w:val="00D17492"/>
    <w:rsid w:val="00D8379B"/>
    <w:rsid w:val="00D92E31"/>
    <w:rsid w:val="00DB137B"/>
    <w:rsid w:val="00DC5BA2"/>
    <w:rsid w:val="00E25F95"/>
    <w:rsid w:val="00E4046E"/>
    <w:rsid w:val="00E520CE"/>
    <w:rsid w:val="00E54161"/>
    <w:rsid w:val="00E61381"/>
    <w:rsid w:val="00EB438A"/>
    <w:rsid w:val="00EE34F4"/>
    <w:rsid w:val="00EE6E59"/>
    <w:rsid w:val="00F10298"/>
    <w:rsid w:val="00F40D93"/>
    <w:rsid w:val="00F40E20"/>
    <w:rsid w:val="00FA440A"/>
    <w:rsid w:val="00FD3FA4"/>
    <w:rsid w:val="00FE5B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867"/>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DC5BA2"/>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DC5BA2"/>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DC5BA2"/>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F4867"/>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9F4867"/>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5BA2"/>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DC5BA2"/>
    <w:rPr>
      <w:rFonts w:ascii="Open Sans Light" w:eastAsiaTheme="majorEastAsia" w:hAnsi="Open Sans Light" w:cstheme="majorBidi"/>
      <w:b/>
      <w:sz w:val="32"/>
      <w:szCs w:val="26"/>
    </w:rPr>
  </w:style>
  <w:style w:type="paragraph" w:styleId="Revision">
    <w:name w:val="Revision"/>
    <w:hidden/>
    <w:uiPriority w:val="99"/>
    <w:semiHidden/>
    <w:rsid w:val="0021619B"/>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DC5BA2"/>
    <w:rPr>
      <w:rFonts w:ascii="Open Sans Light" w:eastAsiaTheme="majorEastAsia" w:hAnsi="Open Sans Light"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21. Summary of Academic Achievement and Functional Performance for Exiting Student</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Summary of Academic Achievement and Functional Performance for Exiting Student</dc:title>
  <dc:subject/>
  <dc:creator>Nordfelt, Emily</dc:creator>
  <cp:keywords/>
  <dc:description/>
  <cp:lastModifiedBy>Nordfelt, Emily</cp:lastModifiedBy>
  <cp:revision>3</cp:revision>
  <dcterms:created xsi:type="dcterms:W3CDTF">2023-11-01T16:26:00Z</dcterms:created>
  <dcterms:modified xsi:type="dcterms:W3CDTF">2023-11-01T16:36:00Z</dcterms:modified>
</cp:coreProperties>
</file>