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8A0F607" w:rsidR="00CC72A4" w:rsidRPr="00CC72A4" w:rsidRDefault="00130838" w:rsidP="0076744C">
      <w:pPr>
        <w:pStyle w:val="Heading1"/>
      </w:pPr>
      <w:r>
        <w:rPr>
          <w:lang w:val="vi-VN" w:bidi="vi-VN"/>
        </w:rPr>
        <w:t>Thông Báo Về Việc Chuyển Giao Quyền của Phụ Huynh Khi Đủ Tuổi Thành Niên</w:t>
      </w:r>
    </w:p>
    <w:p w14:paraId="4FEA6B5E" w14:textId="60EB8E2A" w:rsidR="00E436F9" w:rsidRDefault="00CC72A4" w:rsidP="00E437B4">
      <w:pPr>
        <w:jc w:val="center"/>
      </w:pPr>
      <w:r w:rsidRPr="00CC72A4">
        <w:rPr>
          <w:lang w:val="vi-VN" w:bidi="vi-VN"/>
        </w:rPr>
        <w:t>(Quy Tắc USBE IV.U.; và VII.B.)</w:t>
      </w:r>
    </w:p>
    <w:p w14:paraId="0F78B92D" w14:textId="41AA3C5F" w:rsidR="00130838" w:rsidRDefault="00130838" w:rsidP="001B4FBA">
      <w:pPr>
        <w:tabs>
          <w:tab w:val="left" w:pos="11160"/>
        </w:tabs>
        <w:spacing w:after="240"/>
      </w:pPr>
      <w:r>
        <w:rPr>
          <w:lang w:val="vi-VN" w:bidi="vi-VN"/>
        </w:rPr>
        <w:t>Họ tên Phụ Huynh:</w:t>
      </w:r>
    </w:p>
    <w:p w14:paraId="18ACDCF2" w14:textId="4EB582D7" w:rsidR="007767B4" w:rsidRDefault="007767B4" w:rsidP="007767B4">
      <w:pPr>
        <w:tabs>
          <w:tab w:val="left" w:pos="6593"/>
          <w:tab w:val="left" w:pos="8190"/>
        </w:tabs>
        <w:spacing w:after="240"/>
        <w:rPr>
          <w:b/>
          <w:bCs/>
          <w:color w:val="6C395C"/>
        </w:rPr>
      </w:pPr>
      <w:r>
        <w:rPr>
          <w:lang w:val="vi-VN" w:bidi="vi-VN"/>
        </w:rPr>
        <w:t>Họ tên Học Sinh:</w:t>
      </w:r>
      <w:r>
        <w:rPr>
          <w:b/>
          <w:bCs/>
          <w:color w:val="6C395C"/>
        </w:rPr>
        <w:tab/>
      </w:r>
      <w:r>
        <w:rPr>
          <w:lang w:val="vi-VN" w:bidi="vi-VN"/>
        </w:rPr>
        <w:t>Cấp lớp:</w:t>
      </w:r>
      <w:r>
        <w:rPr>
          <w:b/>
          <w:bCs/>
          <w:color w:val="6C395C"/>
        </w:rPr>
        <w:tab/>
      </w:r>
      <w:r>
        <w:rPr>
          <w:lang w:val="vi-VN" w:bidi="vi-VN"/>
        </w:rPr>
        <w:t>Ngày sinh:</w:t>
      </w:r>
    </w:p>
    <w:p w14:paraId="3AA4E5B7" w14:textId="4A4061ED" w:rsidR="007767B4" w:rsidRDefault="007767B4" w:rsidP="007767B4">
      <w:pPr>
        <w:tabs>
          <w:tab w:val="left" w:pos="6593"/>
          <w:tab w:val="left" w:pos="9337"/>
        </w:tabs>
        <w:spacing w:after="240"/>
        <w:rPr>
          <w:b/>
          <w:bCs/>
          <w:color w:val="6C395C"/>
        </w:rPr>
      </w:pPr>
      <w:r>
        <w:rPr>
          <w:lang w:val="vi-VN" w:bidi="vi-VN"/>
        </w:rPr>
        <w:t>Trường:</w:t>
      </w:r>
      <w:r>
        <w:rPr>
          <w:b/>
          <w:bCs/>
          <w:color w:val="6C395C"/>
        </w:rPr>
        <w:tab/>
      </w:r>
      <w:r>
        <w:rPr>
          <w:lang w:val="vi-VN" w:bidi="vi-VN"/>
        </w:rPr>
        <w:t>Khu Học Chánh:</w:t>
      </w:r>
    </w:p>
    <w:p w14:paraId="00A802DE" w14:textId="792E5DB4" w:rsidR="00130838" w:rsidRDefault="00130838" w:rsidP="007767B4">
      <w:pPr>
        <w:tabs>
          <w:tab w:val="left" w:pos="5940"/>
        </w:tabs>
        <w:spacing w:after="240"/>
      </w:pPr>
      <w:r>
        <w:rPr>
          <w:lang w:val="vi-VN" w:bidi="vi-VN"/>
        </w:rPr>
        <w:t>Ngày thông báo:</w:t>
      </w:r>
    </w:p>
    <w:p w14:paraId="5C84B78D" w14:textId="22E6217C" w:rsidR="001B4FBA" w:rsidRDefault="00130838" w:rsidP="00130838">
      <w:pPr>
        <w:tabs>
          <w:tab w:val="left" w:pos="5940"/>
        </w:tabs>
      </w:pPr>
      <w:r>
        <w:rPr>
          <w:lang w:val="vi-VN" w:bidi="vi-VN"/>
        </w:rPr>
        <w:t>Tất cả các quyền được cấp cho phụ huynh theo Phần B của Đạo Luật Giáo Dục Cho Người Khuyết Tật (IDEA) hiện giờ sẽ được chuyển giao cho học sinh, bao gồm học sinh bị giam giữ tại cơ sở cải huấn của Tiểu Bang hoặc địa phương dành cho người lớn hoặc trẻ vị thành niên.</w:t>
      </w:r>
    </w:p>
    <w:p w14:paraId="650EFF4E" w14:textId="6661B792" w:rsidR="00130838" w:rsidRDefault="00130838" w:rsidP="004119FE">
      <w:pPr>
        <w:tabs>
          <w:tab w:val="left" w:pos="5940"/>
        </w:tabs>
        <w:spacing w:after="60"/>
      </w:pPr>
      <w:r w:rsidRPr="00130838">
        <w:rPr>
          <w:lang w:val="vi-VN" w:bidi="vi-VN"/>
        </w:rPr>
        <w:t>Các quyền này được chuyển giao bởi vì:</w:t>
      </w:r>
    </w:p>
    <w:p w14:paraId="737576A1" w14:textId="2632376D" w:rsidR="001B4FBA" w:rsidRPr="004119FE" w:rsidRDefault="00722EE0" w:rsidP="004119FE">
      <w:pPr>
        <w:tabs>
          <w:tab w:val="left" w:pos="5940"/>
        </w:tabs>
        <w:spacing w:after="60"/>
        <w:ind w:left="187"/>
      </w:pPr>
      <w:r>
        <w:rPr>
          <w:lang w:val="vi-VN" w:bidi="vi-VN"/>
        </w:rPr>
        <w:object w:dxaOrig="225" w:dyaOrig="225" w14:anchorId="1584A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Radio button for student is 18 years of age." style="width:13.5pt;height:9pt" o:ole="">
            <v:imagedata r:id="rId8" o:title=""/>
          </v:shape>
          <w:control r:id="rId9" w:name="OptionButton1" w:shapeid="_x0000_i1031"/>
        </w:object>
      </w:r>
      <w:r w:rsidR="001B4FBA" w:rsidRPr="004119FE">
        <w:rPr>
          <w:lang w:val="vi-VN" w:bidi="vi-VN"/>
        </w:rPr>
        <w:t>Học sinh đã đủ 18 tuổi.</w:t>
      </w:r>
    </w:p>
    <w:p w14:paraId="009DCCFB" w14:textId="54DE1A62" w:rsidR="001B4FBA" w:rsidRPr="004119FE" w:rsidRDefault="00722EE0" w:rsidP="004119FE">
      <w:pPr>
        <w:tabs>
          <w:tab w:val="left" w:pos="5940"/>
        </w:tabs>
        <w:spacing w:after="60"/>
        <w:ind w:left="187"/>
      </w:pPr>
      <w:r w:rsidRPr="004119FE">
        <w:rPr>
          <w:lang w:val="vi-VN" w:bidi="vi-VN"/>
        </w:rPr>
        <w:object w:dxaOrig="225" w:dyaOrig="225" w14:anchorId="1B2EB25F">
          <v:shape id="_x0000_i1033" type="#_x0000_t75" alt="Radio button for student is under 18 years of age and is married." style="width:13.5pt;height:9pt" o:ole="">
            <v:imagedata r:id="rId8" o:title=""/>
          </v:shape>
          <w:control r:id="rId10" w:name="OptionButton2" w:shapeid="_x0000_i1033"/>
        </w:object>
      </w:r>
      <w:r w:rsidR="001B4FBA" w:rsidRPr="004119FE">
        <w:rPr>
          <w:lang w:val="vi-VN" w:bidi="vi-VN"/>
        </w:rPr>
        <w:t>Học sinh dưới 18 tuổi và đã kết hôn.</w:t>
      </w:r>
    </w:p>
    <w:p w14:paraId="2D61F807" w14:textId="59C7EC8C" w:rsidR="001B4FBA" w:rsidRPr="004119FE" w:rsidRDefault="00722EE0" w:rsidP="004119FE">
      <w:pPr>
        <w:tabs>
          <w:tab w:val="left" w:pos="5940"/>
        </w:tabs>
        <w:spacing w:after="0"/>
        <w:ind w:left="187"/>
      </w:pPr>
      <w:r w:rsidRPr="004119FE">
        <w:rPr>
          <w:lang w:val="vi-VN" w:bidi="vi-VN"/>
        </w:rPr>
        <w:object w:dxaOrig="225" w:dyaOrig="225" w14:anchorId="309BE3B7">
          <v:shape id="_x0000_i1035" type="#_x0000_t75" alt="Radio button for student is under 18 years of age and is legally emancipated." style="width:13.5pt;height:9pt" o:ole="">
            <v:imagedata r:id="rId8" o:title=""/>
          </v:shape>
          <w:control r:id="rId11" w:name="OptionButton3" w:shapeid="_x0000_i1035"/>
        </w:object>
      </w:r>
      <w:r w:rsidR="001B4FBA" w:rsidRPr="004119FE">
        <w:rPr>
          <w:lang w:val="vi-VN" w:bidi="vi-VN"/>
        </w:rPr>
        <w:t>Học sinh dưới 18 tuổi và đã sống độc lập một cách hợp pháp.</w:t>
      </w:r>
    </w:p>
    <w:sectPr w:rsidR="001B4FBA" w:rsidRPr="004119FE" w:rsidSect="0045732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080" w:right="504" w:bottom="1080" w:left="504" w:header="576" w:footer="576"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E000" w14:textId="77777777" w:rsidR="0076744C" w:rsidRDefault="00767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52DB2091" w:rsidR="006626C4" w:rsidRDefault="00C33692" w:rsidP="00C33692">
    <w:pPr>
      <w:pStyle w:val="Footer"/>
      <w:tabs>
        <w:tab w:val="clear" w:pos="4680"/>
        <w:tab w:val="center" w:pos="5490"/>
      </w:tabs>
    </w:pPr>
    <w:r>
      <w:rPr>
        <w:lang w:val="vi-VN" w:bidi="vi-VN"/>
      </w:rPr>
      <w:t>Đã sửa đổi Tháng Chín, 2019</w:t>
    </w:r>
    <w:r>
      <w:rPr>
        <w:lang w:val="vi-VN" w:bidi="vi-VN"/>
      </w:rPr>
      <w:tab/>
    </w:r>
    <w:sdt>
      <w:sdtPr>
        <w:id w:val="1965149368"/>
        <w:docPartObj>
          <w:docPartGallery w:val="Page Numbers (Bottom of Page)"/>
          <w:docPartUnique/>
        </w:docPartObj>
      </w:sdtPr>
      <w:sdtEndPr>
        <w:rPr>
          <w:noProof/>
        </w:rPr>
      </w:sdtEndPr>
      <w:sdtContent>
        <w:r w:rsidR="006626C4">
          <w:rPr>
            <w:lang w:val="vi-VN" w:bidi="vi-VN"/>
          </w:rPr>
          <w:fldChar w:fldCharType="begin"/>
        </w:r>
        <w:r w:rsidR="006626C4">
          <w:rPr>
            <w:lang w:val="vi-VN" w:bidi="vi-VN"/>
          </w:rPr>
          <w:instrText xml:space="preserve"> PAGE   \* MERGEFORMAT </w:instrText>
        </w:r>
        <w:r w:rsidR="006626C4">
          <w:rPr>
            <w:lang w:val="vi-VN" w:bidi="vi-VN"/>
          </w:rPr>
          <w:fldChar w:fldCharType="separate"/>
        </w:r>
        <w:r w:rsidR="006626C4">
          <w:rPr>
            <w:noProof/>
            <w:lang w:val="vi-VN" w:bidi="vi-VN"/>
          </w:rPr>
          <w:t>2</w:t>
        </w:r>
        <w:r w:rsidR="006626C4">
          <w:rPr>
            <w:noProof/>
            <w:lang w:val="vi-VN" w:bidi="vi-V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668345B4" w:rsidR="00EE6E59" w:rsidRDefault="007D3BCA" w:rsidP="00EE6E59">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51213990"/>
        <w:docPartObj>
          <w:docPartGallery w:val="Page Numbers (Bottom of Page)"/>
          <w:docPartUnique/>
        </w:docPartObj>
      </w:sdtPr>
      <w:sdtEndPr>
        <w:rPr>
          <w:noProof/>
        </w:rPr>
      </w:sdtEndPr>
      <w:sdtContent>
        <w:r w:rsidR="00EE6E59">
          <w:rPr>
            <w:lang w:val="vi-VN" w:bidi="vi-VN"/>
          </w:rPr>
          <w:fldChar w:fldCharType="begin"/>
        </w:r>
        <w:r w:rsidR="00EE6E59">
          <w:rPr>
            <w:lang w:val="vi-VN" w:bidi="vi-VN"/>
          </w:rPr>
          <w:instrText xml:space="preserve"> PAGE   \* MERGEFORMAT </w:instrText>
        </w:r>
        <w:r w:rsidR="00EE6E59">
          <w:rPr>
            <w:lang w:val="vi-VN" w:bidi="vi-VN"/>
          </w:rPr>
          <w:fldChar w:fldCharType="separate"/>
        </w:r>
        <w:r w:rsidR="00EE6E59">
          <w:rPr>
            <w:lang w:val="vi-VN" w:bidi="vi-VN"/>
          </w:rPr>
          <w:t>2</w:t>
        </w:r>
        <w:r w:rsidR="00EE6E59">
          <w:rPr>
            <w:noProof/>
            <w:lang w:val="vi-VN" w:bidi="vi-VN"/>
          </w:rPr>
          <w:fldChar w:fldCharType="end"/>
        </w:r>
      </w:sdtContent>
    </w:sdt>
    <w:r w:rsidR="00EE6E59">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93A7" w14:textId="77777777" w:rsidR="0076744C" w:rsidRDefault="00767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34CD0E3D" w:rsidR="00EE6E59" w:rsidRDefault="00EE6E59" w:rsidP="00EE6E59">
    <w:pPr>
      <w:tabs>
        <w:tab w:val="left" w:pos="990"/>
        <w:tab w:val="left" w:pos="3600"/>
        <w:tab w:val="left" w:pos="6120"/>
        <w:tab w:val="left" w:pos="7560"/>
        <w:tab w:val="left" w:pos="9000"/>
      </w:tabs>
    </w:pPr>
    <w:r w:rsidRPr="008D5465">
      <w:rPr>
        <w:lang w:val="vi-VN" w:bidi="vi-VN"/>
      </w:rPr>
      <w:t>SpEd 7a</w:t>
    </w:r>
    <w:r w:rsidRPr="008D5465">
      <w:rPr>
        <w:lang w:val="vi-VN" w:bidi="vi-VN"/>
      </w:rPr>
      <w:tab/>
    </w:r>
    <w:sdt>
      <w:sdtPr>
        <w:id w:val="1171368025"/>
        <w:placeholder>
          <w:docPart w:val="AC7FF21078CA464A80DD42283E4931B5"/>
        </w:placeholder>
        <w:showingPlcHdr/>
      </w:sdtPr>
      <w:sdtEndPr/>
      <w:sdtContent>
        <w:r>
          <w:rPr>
            <w:rStyle w:val="PlaceholderText"/>
            <w:lang w:val="vi-VN" w:bidi="vi-VN"/>
          </w:rPr>
          <w:t>Khu Học Chánh/Trường Học</w:t>
        </w:r>
      </w:sdtContent>
    </w:sdt>
    <w:r w:rsidRPr="008D5465">
      <w:rPr>
        <w:lang w:val="vi-VN" w:bidi="vi-VN"/>
      </w:rPr>
      <w:tab/>
    </w:r>
    <w:sdt>
      <w:sdtPr>
        <w:id w:val="-1225517226"/>
        <w:placeholder>
          <w:docPart w:val="05E1BE60E0E44322A28BB80B11A830D0"/>
        </w:placeholder>
        <w:showingPlcHdr/>
      </w:sdtPr>
      <w:sdtEndPr/>
      <w:sdtContent>
        <w:r>
          <w:rPr>
            <w:rStyle w:val="PlaceholderText"/>
            <w:lang w:val="vi-VN" w:bidi="vi-VN"/>
          </w:rPr>
          <w:t>Họ tên Học Sinh</w:t>
        </w:r>
      </w:sdtContent>
    </w:sdt>
    <w:r w:rsidRPr="008D5465">
      <w:rPr>
        <w:lang w:val="vi-VN" w:bidi="vi-VN"/>
      </w:rPr>
      <w:tab/>
    </w:r>
    <w:sdt>
      <w:sdtPr>
        <w:id w:val="-1970508971"/>
        <w:placeholder>
          <w:docPart w:val="32BE58F5293D4952911DD151D2878FEA"/>
        </w:placeholder>
        <w:showingPlcHdr/>
        <w:date>
          <w:dateFormat w:val="M/d/yyyy"/>
          <w:lid w:val="en-US"/>
          <w:storeMappedDataAs w:val="dateTime"/>
          <w:calendar w:val="gregorian"/>
        </w:date>
      </w:sdtPr>
      <w:sdtEndPr/>
      <w:sdtContent>
        <w:r>
          <w:rPr>
            <w:rStyle w:val="PlaceholderText"/>
            <w:lang w:val="vi-VN" w:bidi="vi-VN"/>
          </w:rPr>
          <w:t>Ngày sinh</w:t>
        </w:r>
      </w:sdtContent>
    </w:sdt>
    <w:r w:rsidRPr="008D5465">
      <w:rPr>
        <w:lang w:val="vi-VN" w:bidi="vi-VN"/>
      </w:rPr>
      <w:tab/>
    </w:r>
    <w:sdt>
      <w:sdtPr>
        <w:id w:val="78640463"/>
        <w:placeholder>
          <w:docPart w:val="4993623A5DEF4AE5B32E5E7067D50C25"/>
        </w:placeholder>
        <w:showingPlcHdr/>
      </w:sdtPr>
      <w:sdtEndPr/>
      <w:sdtContent>
        <w:r>
          <w:rPr>
            <w:rStyle w:val="PlaceholderText"/>
            <w:lang w:val="vi-VN" w:bidi="vi-VN"/>
          </w:rPr>
          <w:t>Cấp lớp</w:t>
        </w:r>
      </w:sdtContent>
    </w:sdt>
    <w:r w:rsidRPr="008D5465">
      <w:rPr>
        <w:lang w:val="vi-VN" w:bidi="vi-VN"/>
      </w:rPr>
      <w:tab/>
    </w:r>
    <w:sdt>
      <w:sdtPr>
        <w:id w:val="1044482347"/>
        <w:placeholder>
          <w:docPart w:val="6AEDEDA2A91C4898B6636E07D6184750"/>
        </w:placeholder>
        <w:showingPlcHdr/>
        <w:date>
          <w:dateFormat w:val="M/d/yyyy"/>
          <w:lid w:val="en-US"/>
          <w:storeMappedDataAs w:val="dateTime"/>
          <w:calendar w:val="gregorian"/>
        </w:date>
      </w:sdtPr>
      <w:sdtEndPr/>
      <w:sdtContent>
        <w:r>
          <w:rPr>
            <w:rStyle w:val="PlaceholderText"/>
            <w:lang w:val="vi-VN" w:bidi="vi-VN"/>
          </w:rPr>
          <w:t>Ngày họp</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1BEC6A2" w:rsidR="00EE6E59" w:rsidRDefault="00EE6E59" w:rsidP="005415D0">
    <w:pPr>
      <w:tabs>
        <w:tab w:val="left" w:pos="1440"/>
        <w:tab w:val="left" w:pos="7560"/>
      </w:tabs>
    </w:pPr>
    <w:r w:rsidRPr="008D5465">
      <w:rPr>
        <w:lang w:val="vi-VN" w:bidi="vi-VN"/>
      </w:rPr>
      <w:t>SpEd 11a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79A69EB"/>
    <w:multiLevelType w:val="hybridMultilevel"/>
    <w:tmpl w:val="5F4660D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900949">
    <w:abstractNumId w:val="10"/>
  </w:num>
  <w:num w:numId="2" w16cid:durableId="1645040694">
    <w:abstractNumId w:val="3"/>
  </w:num>
  <w:num w:numId="3" w16cid:durableId="40174259">
    <w:abstractNumId w:val="9"/>
  </w:num>
  <w:num w:numId="4" w16cid:durableId="2132094305">
    <w:abstractNumId w:val="12"/>
  </w:num>
  <w:num w:numId="5" w16cid:durableId="1944531589">
    <w:abstractNumId w:val="13"/>
  </w:num>
  <w:num w:numId="6" w16cid:durableId="1730574131">
    <w:abstractNumId w:val="8"/>
  </w:num>
  <w:num w:numId="7" w16cid:durableId="1596553955">
    <w:abstractNumId w:val="1"/>
  </w:num>
  <w:num w:numId="8" w16cid:durableId="1259484358">
    <w:abstractNumId w:val="18"/>
  </w:num>
  <w:num w:numId="9" w16cid:durableId="24865344">
    <w:abstractNumId w:val="11"/>
  </w:num>
  <w:num w:numId="10" w16cid:durableId="75632956">
    <w:abstractNumId w:val="14"/>
  </w:num>
  <w:num w:numId="11" w16cid:durableId="488911637">
    <w:abstractNumId w:val="5"/>
  </w:num>
  <w:num w:numId="12" w16cid:durableId="80223147">
    <w:abstractNumId w:val="2"/>
  </w:num>
  <w:num w:numId="13" w16cid:durableId="1518806004">
    <w:abstractNumId w:val="16"/>
  </w:num>
  <w:num w:numId="14" w16cid:durableId="1244298050">
    <w:abstractNumId w:val="17"/>
  </w:num>
  <w:num w:numId="15" w16cid:durableId="1816603551">
    <w:abstractNumId w:val="15"/>
  </w:num>
  <w:num w:numId="16" w16cid:durableId="446660333">
    <w:abstractNumId w:val="6"/>
  </w:num>
  <w:num w:numId="17" w16cid:durableId="1446578497">
    <w:abstractNumId w:val="0"/>
  </w:num>
  <w:num w:numId="18" w16cid:durableId="870650161">
    <w:abstractNumId w:val="7"/>
  </w:num>
  <w:num w:numId="19" w16cid:durableId="2059737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1847"/>
    <w:rsid w:val="000210AC"/>
    <w:rsid w:val="000216DC"/>
    <w:rsid w:val="00050D72"/>
    <w:rsid w:val="000A0CDE"/>
    <w:rsid w:val="000B42AD"/>
    <w:rsid w:val="00100E78"/>
    <w:rsid w:val="0011775C"/>
    <w:rsid w:val="00130838"/>
    <w:rsid w:val="00142A89"/>
    <w:rsid w:val="00156D0F"/>
    <w:rsid w:val="00165167"/>
    <w:rsid w:val="001946E1"/>
    <w:rsid w:val="001B4FBA"/>
    <w:rsid w:val="0020540A"/>
    <w:rsid w:val="0021760B"/>
    <w:rsid w:val="00250E65"/>
    <w:rsid w:val="00264F1F"/>
    <w:rsid w:val="0029303A"/>
    <w:rsid w:val="002B7939"/>
    <w:rsid w:val="002F516D"/>
    <w:rsid w:val="00341964"/>
    <w:rsid w:val="003574E6"/>
    <w:rsid w:val="00373FCA"/>
    <w:rsid w:val="003822C9"/>
    <w:rsid w:val="003C28F1"/>
    <w:rsid w:val="00401ED6"/>
    <w:rsid w:val="004119FE"/>
    <w:rsid w:val="00411AD3"/>
    <w:rsid w:val="004236B1"/>
    <w:rsid w:val="0043612E"/>
    <w:rsid w:val="00457325"/>
    <w:rsid w:val="00464D02"/>
    <w:rsid w:val="00472D98"/>
    <w:rsid w:val="004932F8"/>
    <w:rsid w:val="004A2396"/>
    <w:rsid w:val="004D0848"/>
    <w:rsid w:val="004D30B8"/>
    <w:rsid w:val="00501156"/>
    <w:rsid w:val="005415D0"/>
    <w:rsid w:val="00542C30"/>
    <w:rsid w:val="00562F6D"/>
    <w:rsid w:val="005651F3"/>
    <w:rsid w:val="00573FBC"/>
    <w:rsid w:val="005746AD"/>
    <w:rsid w:val="005834F3"/>
    <w:rsid w:val="00597500"/>
    <w:rsid w:val="005B2246"/>
    <w:rsid w:val="005C36AB"/>
    <w:rsid w:val="005E1AC8"/>
    <w:rsid w:val="00600AE3"/>
    <w:rsid w:val="00635A95"/>
    <w:rsid w:val="00641BB4"/>
    <w:rsid w:val="00652E64"/>
    <w:rsid w:val="006626C4"/>
    <w:rsid w:val="006858B6"/>
    <w:rsid w:val="006A0ECB"/>
    <w:rsid w:val="006D498B"/>
    <w:rsid w:val="006E3291"/>
    <w:rsid w:val="006E3448"/>
    <w:rsid w:val="00722EE0"/>
    <w:rsid w:val="0072614E"/>
    <w:rsid w:val="007601DD"/>
    <w:rsid w:val="0076334D"/>
    <w:rsid w:val="0076744C"/>
    <w:rsid w:val="0077110D"/>
    <w:rsid w:val="007767B4"/>
    <w:rsid w:val="00780279"/>
    <w:rsid w:val="007D3BCA"/>
    <w:rsid w:val="007E422D"/>
    <w:rsid w:val="007F42C0"/>
    <w:rsid w:val="007F7616"/>
    <w:rsid w:val="0084625E"/>
    <w:rsid w:val="0087670C"/>
    <w:rsid w:val="008814E8"/>
    <w:rsid w:val="00890F4F"/>
    <w:rsid w:val="008D4BBB"/>
    <w:rsid w:val="008D5465"/>
    <w:rsid w:val="008E1158"/>
    <w:rsid w:val="008F0BBD"/>
    <w:rsid w:val="00954E4C"/>
    <w:rsid w:val="00961B44"/>
    <w:rsid w:val="00975E86"/>
    <w:rsid w:val="00982319"/>
    <w:rsid w:val="00996243"/>
    <w:rsid w:val="009B0759"/>
    <w:rsid w:val="00A25A5D"/>
    <w:rsid w:val="00A40CD4"/>
    <w:rsid w:val="00A50850"/>
    <w:rsid w:val="00A56838"/>
    <w:rsid w:val="00AD71AD"/>
    <w:rsid w:val="00AE5682"/>
    <w:rsid w:val="00B25A49"/>
    <w:rsid w:val="00B25E42"/>
    <w:rsid w:val="00B31EDB"/>
    <w:rsid w:val="00B476C5"/>
    <w:rsid w:val="00B656A4"/>
    <w:rsid w:val="00B92242"/>
    <w:rsid w:val="00BA5649"/>
    <w:rsid w:val="00BD2D65"/>
    <w:rsid w:val="00BE2DF2"/>
    <w:rsid w:val="00BE6854"/>
    <w:rsid w:val="00BF5744"/>
    <w:rsid w:val="00BF7974"/>
    <w:rsid w:val="00C031F1"/>
    <w:rsid w:val="00C1273D"/>
    <w:rsid w:val="00C33692"/>
    <w:rsid w:val="00C8206C"/>
    <w:rsid w:val="00CB0584"/>
    <w:rsid w:val="00CC72A4"/>
    <w:rsid w:val="00CE1F87"/>
    <w:rsid w:val="00CF05E8"/>
    <w:rsid w:val="00CF5B78"/>
    <w:rsid w:val="00D22BB5"/>
    <w:rsid w:val="00DB137B"/>
    <w:rsid w:val="00DD0BAC"/>
    <w:rsid w:val="00E008DC"/>
    <w:rsid w:val="00E11BFB"/>
    <w:rsid w:val="00E4046E"/>
    <w:rsid w:val="00E4317B"/>
    <w:rsid w:val="00E436F9"/>
    <w:rsid w:val="00E437B4"/>
    <w:rsid w:val="00E520CE"/>
    <w:rsid w:val="00E54161"/>
    <w:rsid w:val="00E73EDF"/>
    <w:rsid w:val="00E976A4"/>
    <w:rsid w:val="00EA2732"/>
    <w:rsid w:val="00EA4B07"/>
    <w:rsid w:val="00ED4FC5"/>
    <w:rsid w:val="00EE6E59"/>
    <w:rsid w:val="00EF347A"/>
    <w:rsid w:val="00F40D93"/>
    <w:rsid w:val="00F40E20"/>
    <w:rsid w:val="00FA440A"/>
    <w:rsid w:val="00FF0D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8B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B9224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858B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6858B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2242"/>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D22BB5"/>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F21078CA464A80DD42283E4931B5"/>
        <w:category>
          <w:name w:val="General"/>
          <w:gallery w:val="placeholder"/>
        </w:category>
        <w:types>
          <w:type w:val="bbPlcHdr"/>
        </w:types>
        <w:behaviors>
          <w:behavior w:val="content"/>
        </w:behaviors>
        <w:guid w:val="{ABE92403-E297-4ACE-A532-B5082F1E5FD8}"/>
      </w:docPartPr>
      <w:docPartBody>
        <w:p w:rsidR="009F4604" w:rsidRDefault="00B05888" w:rsidP="00B05888">
          <w:pPr>
            <w:pStyle w:val="AC7FF21078CA464A80DD42283E4931B5"/>
          </w:pPr>
          <w:r>
            <w:rPr>
              <w:rStyle w:val="PlaceholderText"/>
              <w:lang w:val="vi-VN" w:bidi="vi-VN"/>
            </w:rPr>
            <w:t>Khu Học Chánh/Trường Học</w:t>
          </w:r>
        </w:p>
      </w:docPartBody>
    </w:docPart>
    <w:docPart>
      <w:docPartPr>
        <w:name w:val="05E1BE60E0E44322A28BB80B11A830D0"/>
        <w:category>
          <w:name w:val="General"/>
          <w:gallery w:val="placeholder"/>
        </w:category>
        <w:types>
          <w:type w:val="bbPlcHdr"/>
        </w:types>
        <w:behaviors>
          <w:behavior w:val="content"/>
        </w:behaviors>
        <w:guid w:val="{657483BD-6F3C-43E7-85A0-1938C0A4B31E}"/>
      </w:docPartPr>
      <w:docPartBody>
        <w:p w:rsidR="009F4604" w:rsidRDefault="00B05888" w:rsidP="00B05888">
          <w:pPr>
            <w:pStyle w:val="05E1BE60E0E44322A28BB80B11A830D0"/>
          </w:pPr>
          <w:r>
            <w:rPr>
              <w:rStyle w:val="PlaceholderText"/>
              <w:lang w:val="vi-VN" w:bidi="vi-VN"/>
            </w:rPr>
            <w:t>Họ tên Học Sinh</w:t>
          </w:r>
        </w:p>
      </w:docPartBody>
    </w:docPart>
    <w:docPart>
      <w:docPartPr>
        <w:name w:val="32BE58F5293D4952911DD151D2878FEA"/>
        <w:category>
          <w:name w:val="General"/>
          <w:gallery w:val="placeholder"/>
        </w:category>
        <w:types>
          <w:type w:val="bbPlcHdr"/>
        </w:types>
        <w:behaviors>
          <w:behavior w:val="content"/>
        </w:behaviors>
        <w:guid w:val="{17F3102B-713F-4BC2-9D23-B9E599E74FC7}"/>
      </w:docPartPr>
      <w:docPartBody>
        <w:p w:rsidR="009F4604" w:rsidRDefault="00B05888" w:rsidP="00B05888">
          <w:pPr>
            <w:pStyle w:val="32BE58F5293D4952911DD151D2878FEA"/>
          </w:pPr>
          <w:r>
            <w:rPr>
              <w:rStyle w:val="PlaceholderText"/>
              <w:lang w:val="vi-VN" w:bidi="vi-VN"/>
            </w:rPr>
            <w:t>Ngày sinh</w:t>
          </w:r>
        </w:p>
      </w:docPartBody>
    </w:docPart>
    <w:docPart>
      <w:docPartPr>
        <w:name w:val="4993623A5DEF4AE5B32E5E7067D50C25"/>
        <w:category>
          <w:name w:val="General"/>
          <w:gallery w:val="placeholder"/>
        </w:category>
        <w:types>
          <w:type w:val="bbPlcHdr"/>
        </w:types>
        <w:behaviors>
          <w:behavior w:val="content"/>
        </w:behaviors>
        <w:guid w:val="{AE9FA549-C388-4E35-BB0F-38399CF3228B}"/>
      </w:docPartPr>
      <w:docPartBody>
        <w:p w:rsidR="009F4604" w:rsidRDefault="00B05888" w:rsidP="00B05888">
          <w:pPr>
            <w:pStyle w:val="4993623A5DEF4AE5B32E5E7067D50C25"/>
          </w:pPr>
          <w:r>
            <w:rPr>
              <w:rStyle w:val="PlaceholderText"/>
              <w:lang w:val="vi-VN" w:bidi="vi-VN"/>
            </w:rPr>
            <w:t>Cấp lớp</w:t>
          </w:r>
        </w:p>
      </w:docPartBody>
    </w:docPart>
    <w:docPart>
      <w:docPartPr>
        <w:name w:val="6AEDEDA2A91C4898B6636E07D6184750"/>
        <w:category>
          <w:name w:val="General"/>
          <w:gallery w:val="placeholder"/>
        </w:category>
        <w:types>
          <w:type w:val="bbPlcHdr"/>
        </w:types>
        <w:behaviors>
          <w:behavior w:val="content"/>
        </w:behaviors>
        <w:guid w:val="{41AE768B-83B8-48D7-B138-8B9C719C4DAB}"/>
      </w:docPartPr>
      <w:docPartBody>
        <w:p w:rsidR="009F4604" w:rsidRDefault="00B05888" w:rsidP="00B05888">
          <w:pPr>
            <w:pStyle w:val="6AEDEDA2A91C4898B6636E07D6184750"/>
          </w:pPr>
          <w:r>
            <w:rPr>
              <w:rStyle w:val="PlaceholderText"/>
              <w:lang w:val="vi-VN" w:bidi="vi-VN"/>
            </w:rPr>
            <w:t>Ngày họp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1A7CC1"/>
    <w:rsid w:val="002645E3"/>
    <w:rsid w:val="009F4604"/>
    <w:rsid w:val="00A66B1C"/>
    <w:rsid w:val="00AA2894"/>
    <w:rsid w:val="00B05888"/>
    <w:rsid w:val="00B43148"/>
    <w:rsid w:val="00C25EEB"/>
    <w:rsid w:val="00CF322F"/>
    <w:rsid w:val="00FC2B22"/>
    <w:rsid w:val="00FF54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888"/>
    <w:rPr>
      <w:color w:val="808080"/>
    </w:rPr>
  </w:style>
  <w:style w:type="paragraph" w:customStyle="1" w:styleId="AC7FF21078CA464A80DD42283E4931B5">
    <w:name w:val="AC7FF21078CA464A80DD42283E4931B5"/>
    <w:rsid w:val="00B05888"/>
    <w:pPr>
      <w:spacing w:after="120" w:line="280" w:lineRule="exact"/>
    </w:pPr>
    <w:rPr>
      <w:rFonts w:eastAsiaTheme="minorHAnsi"/>
      <w:sz w:val="24"/>
    </w:rPr>
  </w:style>
  <w:style w:type="paragraph" w:customStyle="1" w:styleId="05E1BE60E0E44322A28BB80B11A830D0">
    <w:name w:val="05E1BE60E0E44322A28BB80B11A830D0"/>
    <w:rsid w:val="00B05888"/>
    <w:pPr>
      <w:spacing w:after="120" w:line="280" w:lineRule="exact"/>
    </w:pPr>
    <w:rPr>
      <w:rFonts w:eastAsiaTheme="minorHAnsi"/>
      <w:sz w:val="24"/>
    </w:rPr>
  </w:style>
  <w:style w:type="paragraph" w:customStyle="1" w:styleId="32BE58F5293D4952911DD151D2878FEA">
    <w:name w:val="32BE58F5293D4952911DD151D2878FEA"/>
    <w:rsid w:val="00B05888"/>
    <w:pPr>
      <w:spacing w:after="120" w:line="280" w:lineRule="exact"/>
    </w:pPr>
    <w:rPr>
      <w:rFonts w:eastAsiaTheme="minorHAnsi"/>
      <w:sz w:val="24"/>
    </w:rPr>
  </w:style>
  <w:style w:type="paragraph" w:customStyle="1" w:styleId="4993623A5DEF4AE5B32E5E7067D50C25">
    <w:name w:val="4993623A5DEF4AE5B32E5E7067D50C25"/>
    <w:rsid w:val="00B05888"/>
    <w:pPr>
      <w:spacing w:after="120" w:line="280" w:lineRule="exact"/>
    </w:pPr>
    <w:rPr>
      <w:rFonts w:eastAsiaTheme="minorHAnsi"/>
      <w:sz w:val="24"/>
    </w:rPr>
  </w:style>
  <w:style w:type="paragraph" w:customStyle="1" w:styleId="6AEDEDA2A91C4898B6636E07D6184750">
    <w:name w:val="6AEDEDA2A91C4898B6636E07D6184750"/>
    <w:rsid w:val="00B05888"/>
    <w:pPr>
      <w:spacing w:after="120" w:line="280" w:lineRule="exact"/>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BADC-C72D-461B-A445-BD509FF2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11a. Notice of Transfer of Parental Rights at the Age of Majority</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 Notice of Transfer of Parental Rights at the Age of Majority</dc:title>
  <dc:subject/>
  <dc:creator>Nordfelt, Emily</dc:creator>
  <cp:keywords/>
  <dc:description/>
  <cp:lastModifiedBy>Nordfelt, Emily</cp:lastModifiedBy>
  <cp:revision>2</cp:revision>
  <dcterms:created xsi:type="dcterms:W3CDTF">2023-11-01T21:48:00Z</dcterms:created>
  <dcterms:modified xsi:type="dcterms:W3CDTF">2023-11-01T21:48:00Z</dcterms:modified>
</cp:coreProperties>
</file>