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oter7.xml" ContentType="application/vnd.openxmlformats-officedocument.wordprocessingml.footer+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BE5" w14:textId="71743491" w:rsidR="001303AC" w:rsidRDefault="001303AC" w:rsidP="00A60F6A">
      <w:pPr>
        <w:pStyle w:val="Heading1"/>
      </w:pPr>
      <w:r>
        <w:rPr>
          <w:lang w:val="vi-VN" w:bidi="vi-VN"/>
        </w:rPr>
        <w:t>Chương Trình Giáo Dục Cá Nhân (</w:t>
      </w:r>
      <w:r w:rsidR="002B40D9" w:rsidRPr="002B40D9">
        <w:rPr>
          <w:lang w:val="vi-VN" w:bidi="vi-VN"/>
        </w:rPr>
        <w:t>CTGDCN</w:t>
      </w:r>
      <w:r>
        <w:rPr>
          <w:lang w:val="vi-VN" w:bidi="vi-VN"/>
        </w:rPr>
        <w:t>)</w:t>
      </w:r>
      <w:r>
        <w:rPr>
          <w:lang w:val="vi-VN" w:bidi="vi-VN"/>
        </w:rPr>
        <w:br/>
        <w:t xml:space="preserve">Dịch Vụ </w:t>
      </w:r>
      <w:r w:rsidR="00256D03" w:rsidRPr="00256D03">
        <w:rPr>
          <w:lang w:val="vi-VN" w:bidi="vi-VN"/>
        </w:rPr>
        <w:t>CTGDCN</w:t>
      </w:r>
    </w:p>
    <w:p w14:paraId="1C8BD8C1" w14:textId="3C0725E7" w:rsidR="001A75AD" w:rsidRPr="008840C5" w:rsidRDefault="001A75AD" w:rsidP="001A75AD">
      <w:pPr>
        <w:jc w:val="center"/>
      </w:pPr>
      <w:r w:rsidRPr="008840C5">
        <w:rPr>
          <w:lang w:val="vi-VN" w:bidi="vi-VN"/>
        </w:rPr>
        <w:t>(Quy Tắc USBE Rules III.J.)</w:t>
      </w:r>
    </w:p>
    <w:p w14:paraId="1CA2E604" w14:textId="77777777" w:rsidR="006E4CFB" w:rsidRPr="00464C9A" w:rsidRDefault="006E4CFB" w:rsidP="005005ED">
      <w:pPr>
        <w:tabs>
          <w:tab w:val="left" w:pos="6591"/>
          <w:tab w:val="left" w:pos="9335"/>
        </w:tabs>
        <w:spacing w:after="0"/>
        <w:rPr>
          <w:b/>
          <w:bCs/>
        </w:rPr>
      </w:pPr>
      <w:r w:rsidRPr="00464C9A">
        <w:rPr>
          <w:lang w:val="vi-VN" w:bidi="vi-VN"/>
        </w:rPr>
        <w:t>Khu Học Chánh/Trường Học:</w:t>
      </w:r>
      <w:r w:rsidRPr="00464C9A">
        <w:rPr>
          <w:b/>
          <w:bCs/>
          <w:lang w:val="vi-VN"/>
        </w:rPr>
        <w:tab/>
      </w:r>
      <w:r w:rsidRPr="00464C9A">
        <w:rPr>
          <w:lang w:val="vi-VN" w:bidi="vi-VN"/>
        </w:rPr>
        <w:t>Ngày họp:</w:t>
      </w:r>
      <w:r w:rsidRPr="00464C9A">
        <w:rPr>
          <w:b/>
          <w:bCs/>
        </w:rPr>
        <w:tab/>
      </w:r>
    </w:p>
    <w:p w14:paraId="305EF83A" w14:textId="77777777" w:rsidR="006E4CFB" w:rsidRPr="00464C9A" w:rsidRDefault="006E4CFB" w:rsidP="00C93792">
      <w:pPr>
        <w:tabs>
          <w:tab w:val="left" w:pos="6591"/>
          <w:tab w:val="left" w:pos="9335"/>
        </w:tabs>
        <w:spacing w:before="120" w:after="0"/>
        <w:rPr>
          <w:b/>
          <w:bCs/>
        </w:rPr>
      </w:pPr>
      <w:r w:rsidRPr="00464C9A">
        <w:rPr>
          <w:lang w:val="vi-VN" w:bidi="vi-VN"/>
        </w:rPr>
        <w:t>Họ tên Học Sinh:</w:t>
      </w:r>
      <w:r w:rsidRPr="00464C9A">
        <w:rPr>
          <w:b/>
          <w:bCs/>
        </w:rPr>
        <w:tab/>
      </w:r>
      <w:r w:rsidRPr="00464C9A">
        <w:rPr>
          <w:lang w:val="vi-VN" w:bidi="vi-VN"/>
        </w:rPr>
        <w:t>Ngày sinh:</w:t>
      </w:r>
      <w:r w:rsidRPr="00464C9A">
        <w:rPr>
          <w:b/>
          <w:bCs/>
        </w:rPr>
        <w:tab/>
      </w:r>
      <w:r w:rsidRPr="00464C9A">
        <w:rPr>
          <w:lang w:val="vi-VN" w:bidi="vi-VN"/>
        </w:rPr>
        <w:t>Cấp lớp:</w:t>
      </w:r>
    </w:p>
    <w:p w14:paraId="59C2EDDA" w14:textId="21927F3C" w:rsidR="00B962D5" w:rsidRDefault="003A2AC0" w:rsidP="00EA5CB5">
      <w:pPr>
        <w:spacing w:before="240"/>
      </w:pPr>
      <w:r>
        <w:rPr>
          <w:lang w:val="vi-VN" w:bidi="vi-VN"/>
        </w:rPr>
        <w:t>Các dịch vụ cần thiết cho học sinh để đạt được các mục tiêu năm, cũng như để tham gia và tiến bộ trong chương trình học phổ thông.</w:t>
      </w:r>
    </w:p>
    <w:p w14:paraId="24D54B27" w14:textId="2F447045" w:rsidR="00B962D5" w:rsidRDefault="00B962D5" w:rsidP="00A60F6A">
      <w:r w:rsidRPr="00B962D5">
        <w:rPr>
          <w:lang w:val="vi-VN" w:bidi="vi-VN"/>
        </w:rPr>
        <w:t>Các dịch vụ dựa trên nghiên cứu đối chứng với bạn cùng trang lứa trong phạm vi có thể áp dụng.</w:t>
      </w:r>
    </w:p>
    <w:p w14:paraId="6F93CD6C" w14:textId="61D7DED2" w:rsidR="001E766C" w:rsidRDefault="001E766C" w:rsidP="00A60F6A">
      <w:r>
        <w:rPr>
          <w:lang w:val="vi-VN" w:bidi="vi-VN"/>
        </w:rPr>
        <w:t xml:space="preserve">Các dịch vụ được Medicaid bao trả thường được liệt kê trong phần Dịch Vụ Liên Quan, tuy nhiên có thể được liệt kê trong phần Dịch Vụ Giáo Dục Đặc Biệt như được nêu trong </w:t>
      </w:r>
      <w:hyperlink r:id="rId7" w:history="1">
        <w:r w:rsidRPr="002F0D29">
          <w:rPr>
            <w:rStyle w:val="Hyperlink"/>
            <w:lang w:val="vi-VN" w:bidi="vi-VN"/>
          </w:rPr>
          <w:t>Hướng Dẫn dành cho Nhà Cung Cấp Dịch Vụ Phát Triển Kỹ Năng Tại Trường Học của Medicaid Tiểu Bang Utah</w:t>
        </w:r>
      </w:hyperlink>
      <w:r>
        <w:rPr>
          <w:lang w:val="vi-VN" w:bidi="vi-VN"/>
        </w:rPr>
        <w:t xml:space="preserve"> (42 USC § 1396b.(c); 34 CFR § 447).</w:t>
      </w:r>
    </w:p>
    <w:p w14:paraId="25B0CC85" w14:textId="77777777" w:rsidR="00B962D5" w:rsidRPr="00B962D5" w:rsidRDefault="00B962D5" w:rsidP="001E766C">
      <w:pPr>
        <w:spacing w:after="0"/>
      </w:pPr>
      <w:r w:rsidRPr="001E766C">
        <w:rPr>
          <w:b/>
          <w:lang w:val="vi-VN" w:bidi="vi-VN"/>
        </w:rPr>
        <w:t>Địa điểm:</w:t>
      </w:r>
      <w:r w:rsidRPr="001E766C">
        <w:rPr>
          <w:lang w:val="vi-VN" w:bidi="vi-VN"/>
        </w:rPr>
        <w:t xml:space="preserve"> G = lớp học phổ thông, S = lớp học đặc biệt gồm cả nguồn lực, O = khác.</w:t>
      </w:r>
    </w:p>
    <w:p w14:paraId="0AA2E163" w14:textId="43D22FD5" w:rsidR="00B962D5" w:rsidRPr="00B962D5" w:rsidRDefault="00B962D5" w:rsidP="001E766C">
      <w:r w:rsidRPr="001E766C">
        <w:rPr>
          <w:b/>
          <w:lang w:val="vi-VN" w:bidi="vi-VN"/>
        </w:rPr>
        <w:t>Tần suất:</w:t>
      </w:r>
      <w:r w:rsidRPr="001E766C">
        <w:rPr>
          <w:lang w:val="vi-VN" w:bidi="vi-VN"/>
        </w:rPr>
        <w:t xml:space="preserve"> D = hằng ngày, W = hằng tuần, M = hằng tháng, O = khác.</w:t>
      </w:r>
    </w:p>
    <w:p w14:paraId="25AD48FD" w14:textId="77777777" w:rsidR="00B962D5" w:rsidRPr="0008111A" w:rsidRDefault="00B962D5" w:rsidP="009B32C6">
      <w:pPr>
        <w:pStyle w:val="Heading2"/>
        <w:spacing w:after="0"/>
      </w:pPr>
      <w:r w:rsidRPr="0008111A">
        <w:rPr>
          <w:lang w:val="vi-VN" w:bidi="vi-VN"/>
        </w:rPr>
        <w:t>Các Dịch Vụ Giáo Dục Đặc Biệt (nội dung giảng dạy chuyên biệt)</w:t>
      </w:r>
    </w:p>
    <w:p w14:paraId="5DECCCE0" w14:textId="77777777" w:rsidR="00464C9A" w:rsidRDefault="00B962D5" w:rsidP="00B962D5">
      <w:pPr>
        <w:jc w:val="center"/>
        <w:rPr>
          <w:lang w:val="vi-VN" w:bidi="vi-VN"/>
        </w:rPr>
        <w:sectPr w:rsidR="00464C9A" w:rsidSect="008840C5">
          <w:headerReference w:type="default" r:id="rId8"/>
          <w:footerReference w:type="default" r:id="rId9"/>
          <w:headerReference w:type="first" r:id="rId10"/>
          <w:footerReference w:type="first" r:id="rId11"/>
          <w:pgSz w:w="12240" w:h="15840" w:code="1"/>
          <w:pgMar w:top="1077" w:right="505" w:bottom="1077" w:left="505" w:header="578" w:footer="576" w:gutter="0"/>
          <w:cols w:sep="1" w:space="288"/>
          <w:docGrid w:linePitch="360"/>
        </w:sectPr>
      </w:pPr>
      <w:r w:rsidRPr="00B962D5">
        <w:rPr>
          <w:lang w:val="vi-VN" w:bidi="vi-VN"/>
        </w:rPr>
        <w:t>(ví dụ: đọc hiểu, tính toán, kỹ năng xã hội)</w:t>
      </w:r>
    </w:p>
    <w:p w14:paraId="6C66667F" w14:textId="66AA7D8C" w:rsidR="00464C9A" w:rsidRPr="008840C5" w:rsidRDefault="00464C9A" w:rsidP="00464C9A">
      <w:pPr>
        <w:rPr>
          <w:b/>
          <w:bCs/>
          <w:lang w:val="pt-BR"/>
        </w:rPr>
      </w:pPr>
      <w:r w:rsidRPr="00B962D5">
        <w:rPr>
          <w:b/>
          <w:lang w:val="vi-VN" w:bidi="vi-VN"/>
        </w:rPr>
        <w:t>Dịch vụ</w:t>
      </w:r>
    </w:p>
    <w:p w14:paraId="2F76F645" w14:textId="77777777" w:rsidR="00464C9A" w:rsidRPr="008840C5" w:rsidRDefault="00464C9A" w:rsidP="00464C9A">
      <w:pPr>
        <w:spacing w:after="0"/>
        <w:rPr>
          <w:lang w:val="pt-BR"/>
        </w:rPr>
      </w:pPr>
      <w:r w:rsidRPr="008840C5">
        <w:rPr>
          <w:lang w:val="pt-BR"/>
        </w:rPr>
        <w:t>1.</w:t>
      </w:r>
    </w:p>
    <w:p w14:paraId="01D290B5" w14:textId="3C688AF2" w:rsidR="00464C9A" w:rsidRPr="008840C5" w:rsidRDefault="00464C9A" w:rsidP="00464C9A">
      <w:pPr>
        <w:rPr>
          <w:b/>
          <w:bCs/>
          <w:lang w:val="pt-BR"/>
        </w:rPr>
      </w:pPr>
      <w:r w:rsidRPr="008840C5">
        <w:rPr>
          <w:lang w:val="pt-BR"/>
        </w:rPr>
        <w:br w:type="column"/>
      </w:r>
      <w:r w:rsidRPr="00E963C0">
        <w:rPr>
          <w:b/>
          <w:lang w:val="vi-VN" w:bidi="vi-VN"/>
        </w:rPr>
        <w:t>Địa điểm</w:t>
      </w:r>
    </w:p>
    <w:p w14:paraId="060628DA" w14:textId="7412DF48" w:rsidR="00464C9A" w:rsidRPr="008840C5" w:rsidRDefault="00464C9A" w:rsidP="00464C9A">
      <w:pPr>
        <w:tabs>
          <w:tab w:val="left" w:pos="630"/>
          <w:tab w:val="left" w:pos="1170"/>
        </w:tabs>
        <w:spacing w:after="0"/>
        <w:rPr>
          <w:lang w:val="pt-BR"/>
        </w:rPr>
      </w:pPr>
      <w:r>
        <w:object w:dxaOrig="1440" w:dyaOrig="1440" w14:anchorId="462A4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alt="General education class for special education service 1." style="width:13.5pt;height:9pt" o:ole="">
            <v:imagedata r:id="rId12" o:title=""/>
          </v:shape>
          <w:control r:id="rId13" w:name="OptionButton11" w:shapeid="_x0000_i1171"/>
        </w:object>
      </w:r>
      <w:r w:rsidRPr="008840C5">
        <w:rPr>
          <w:lang w:val="pt-BR"/>
        </w:rPr>
        <w:t>G</w:t>
      </w:r>
      <w:r w:rsidRPr="008840C5">
        <w:rPr>
          <w:lang w:val="pt-BR"/>
        </w:rPr>
        <w:tab/>
      </w:r>
      <w:r>
        <w:object w:dxaOrig="1440" w:dyaOrig="1440" w14:anchorId="5E777B9D">
          <v:shape id="_x0000_i1173" type="#_x0000_t75" alt="Special education class for special education service 1." style="width:13.5pt;height:9pt" o:ole="">
            <v:imagedata r:id="rId12" o:title=""/>
          </v:shape>
          <w:control r:id="rId14" w:name="OptionButton12" w:shapeid="_x0000_i1173"/>
        </w:object>
      </w:r>
      <w:r w:rsidRPr="008840C5">
        <w:rPr>
          <w:lang w:val="pt-BR"/>
        </w:rPr>
        <w:t>S</w:t>
      </w:r>
      <w:r w:rsidRPr="008840C5">
        <w:rPr>
          <w:lang w:val="pt-BR"/>
        </w:rPr>
        <w:tab/>
      </w:r>
      <w:r>
        <w:object w:dxaOrig="1440" w:dyaOrig="1440" w14:anchorId="28CE3112">
          <v:shape id="_x0000_i1175" type="#_x0000_t75" alt="Other location for special education service 1." style="width:13.5pt;height:9pt" o:ole="">
            <v:imagedata r:id="rId12" o:title=""/>
          </v:shape>
          <w:control r:id="rId15" w:name="OptionButton13" w:shapeid="_x0000_i1175"/>
        </w:object>
      </w:r>
      <w:r w:rsidRPr="008840C5">
        <w:rPr>
          <w:lang w:val="pt-BR"/>
        </w:rPr>
        <w:t>O:</w:t>
      </w:r>
    </w:p>
    <w:p w14:paraId="3559F669" w14:textId="553556C6" w:rsidR="00464C9A" w:rsidRPr="008840C5" w:rsidRDefault="00464C9A" w:rsidP="00464C9A">
      <w:pPr>
        <w:tabs>
          <w:tab w:val="left" w:pos="540"/>
          <w:tab w:val="left" w:pos="1080"/>
        </w:tabs>
        <w:rPr>
          <w:b/>
          <w:bCs/>
          <w:lang w:val="pt-BR"/>
        </w:rPr>
      </w:pPr>
      <w:r w:rsidRPr="008840C5">
        <w:rPr>
          <w:lang w:val="pt-BR"/>
        </w:rPr>
        <w:br w:type="column"/>
      </w:r>
      <w:r w:rsidRPr="00E963C0">
        <w:rPr>
          <w:b/>
          <w:lang w:val="vi-VN" w:bidi="vi-VN"/>
        </w:rPr>
        <w:t>Thời lượng</w:t>
      </w:r>
    </w:p>
    <w:p w14:paraId="574EE1FE" w14:textId="25A6BBF8" w:rsidR="00464C9A" w:rsidRPr="008840C5" w:rsidRDefault="00464C9A" w:rsidP="00464C9A">
      <w:pPr>
        <w:tabs>
          <w:tab w:val="left" w:pos="540"/>
          <w:tab w:val="left" w:pos="1080"/>
        </w:tabs>
        <w:rPr>
          <w:b/>
          <w:bCs/>
          <w:lang w:val="pt-BR"/>
        </w:rPr>
      </w:pPr>
      <w:r w:rsidRPr="008840C5">
        <w:rPr>
          <w:b/>
          <w:bCs/>
          <w:lang w:val="pt-BR"/>
        </w:rPr>
        <w:br w:type="column"/>
      </w:r>
      <w:r w:rsidRPr="00E963C0">
        <w:rPr>
          <w:b/>
          <w:lang w:val="vi-VN" w:bidi="vi-VN"/>
        </w:rPr>
        <w:t>Tần suất</w:t>
      </w:r>
    </w:p>
    <w:bookmarkStart w:id="0" w:name="_Hlk78452507"/>
    <w:p w14:paraId="322B72C3" w14:textId="710781A0" w:rsidR="00464C9A" w:rsidRPr="008840C5" w:rsidRDefault="00464C9A" w:rsidP="00464C9A">
      <w:pPr>
        <w:tabs>
          <w:tab w:val="left" w:pos="540"/>
          <w:tab w:val="left" w:pos="1170"/>
          <w:tab w:val="left" w:pos="1800"/>
        </w:tabs>
        <w:spacing w:after="0"/>
        <w:rPr>
          <w:lang w:val="pt-BR"/>
        </w:rPr>
        <w:sectPr w:rsidR="00464C9A" w:rsidRPr="008840C5" w:rsidSect="00184F71">
          <w:headerReference w:type="even" r:id="rId16"/>
          <w:headerReference w:type="default" r:id="rId17"/>
          <w:footerReference w:type="default" r:id="rId18"/>
          <w:headerReference w:type="first" r:id="rId19"/>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object w:dxaOrig="1440" w:dyaOrig="1440" w14:anchorId="093D3CC2">
          <v:shape id="_x0000_i1177" type="#_x0000_t75" alt="Daily for special education service 1." style="width:13.5pt;height:9pt" o:ole="">
            <v:imagedata r:id="rId12" o:title=""/>
          </v:shape>
          <w:control r:id="rId20" w:name="OptionButton14" w:shapeid="_x0000_i1177"/>
        </w:object>
      </w:r>
      <w:r w:rsidRPr="008840C5">
        <w:rPr>
          <w:lang w:val="pt-BR"/>
        </w:rPr>
        <w:t>D</w:t>
      </w:r>
      <w:r w:rsidRPr="008840C5">
        <w:rPr>
          <w:lang w:val="pt-BR"/>
        </w:rPr>
        <w:tab/>
      </w:r>
      <w:r>
        <w:object w:dxaOrig="1440" w:dyaOrig="1440" w14:anchorId="0D50A151">
          <v:shape id="_x0000_i1182" type="#_x0000_t75" alt="Weekly for special education service 1." style="width:13.5pt;height:9pt" o:ole="">
            <v:imagedata r:id="rId12" o:title=""/>
          </v:shape>
          <w:control r:id="rId21" w:name="OptionButton15" w:shapeid="_x0000_i1182"/>
        </w:object>
      </w:r>
      <w:r w:rsidRPr="008840C5">
        <w:rPr>
          <w:lang w:val="pt-BR"/>
        </w:rPr>
        <w:t>W</w:t>
      </w:r>
      <w:r w:rsidRPr="008840C5">
        <w:rPr>
          <w:lang w:val="pt-BR"/>
        </w:rPr>
        <w:tab/>
      </w:r>
      <w:r>
        <w:object w:dxaOrig="1440" w:dyaOrig="1440" w14:anchorId="694954CC">
          <v:shape id="_x0000_i1183" type="#_x0000_t75" alt="Monthly for special education service 1." style="width:13.5pt;height:9pt" o:ole="">
            <v:imagedata r:id="rId12" o:title=""/>
          </v:shape>
          <w:control r:id="rId22" w:name="OptionButton16" w:shapeid="_x0000_i1183"/>
        </w:object>
      </w:r>
      <w:r w:rsidRPr="008840C5">
        <w:rPr>
          <w:lang w:val="pt-BR"/>
        </w:rPr>
        <w:t>M</w:t>
      </w:r>
      <w:r w:rsidRPr="008840C5">
        <w:rPr>
          <w:lang w:val="pt-BR"/>
        </w:rPr>
        <w:tab/>
      </w:r>
      <w:r>
        <w:object w:dxaOrig="1440" w:dyaOrig="1440" w14:anchorId="3D47150A">
          <v:shape id="_x0000_i1184" type="#_x0000_t75" alt="Other frequency for special education service 1." style="width:13.5pt;height:9pt" o:ole="">
            <v:imagedata r:id="rId12" o:title=""/>
          </v:shape>
          <w:control r:id="rId23" w:name="OptionButton17" w:shapeid="_x0000_i1184"/>
        </w:object>
      </w:r>
      <w:r w:rsidRPr="008840C5">
        <w:rPr>
          <w:lang w:val="pt-BR"/>
        </w:rPr>
        <w:t>O:</w:t>
      </w:r>
      <w:bookmarkEnd w:id="0"/>
    </w:p>
    <w:p w14:paraId="47DE6201" w14:textId="77777777" w:rsidR="00464C9A" w:rsidRPr="008840C5" w:rsidRDefault="00464C9A" w:rsidP="00464C9A">
      <w:pPr>
        <w:tabs>
          <w:tab w:val="left" w:pos="540"/>
          <w:tab w:val="left" w:pos="1170"/>
          <w:tab w:val="left" w:pos="1800"/>
        </w:tabs>
        <w:spacing w:after="0"/>
        <w:rPr>
          <w:lang w:val="pt-BR"/>
        </w:rPr>
      </w:pPr>
      <w:r w:rsidRPr="008840C5">
        <w:rPr>
          <w:lang w:val="pt-BR"/>
        </w:rPr>
        <w:t>2.</w:t>
      </w:r>
    </w:p>
    <w:p w14:paraId="39629EEC" w14:textId="48865593" w:rsidR="00464C9A" w:rsidRPr="008840C5" w:rsidRDefault="00464C9A" w:rsidP="00464C9A">
      <w:pPr>
        <w:tabs>
          <w:tab w:val="left" w:pos="630"/>
          <w:tab w:val="left" w:pos="1170"/>
        </w:tabs>
        <w:spacing w:after="0"/>
        <w:rPr>
          <w:lang w:val="pt-BR"/>
        </w:rPr>
      </w:pPr>
      <w:r w:rsidRPr="008840C5">
        <w:rPr>
          <w:lang w:val="pt-BR"/>
        </w:rPr>
        <w:br w:type="column"/>
      </w:r>
      <w:r>
        <w:object w:dxaOrig="1440" w:dyaOrig="1440" w14:anchorId="6AFEEEEE">
          <v:shape id="_x0000_i1185" type="#_x0000_t75" alt="General education class for special education service 2." style="width:13.5pt;height:9pt" o:ole="">
            <v:imagedata r:id="rId12" o:title=""/>
          </v:shape>
          <w:control r:id="rId24" w:name="OptionButton111" w:shapeid="_x0000_i1185"/>
        </w:object>
      </w:r>
      <w:r w:rsidRPr="008840C5">
        <w:rPr>
          <w:lang w:val="pt-BR"/>
        </w:rPr>
        <w:t>G</w:t>
      </w:r>
      <w:r w:rsidRPr="008840C5">
        <w:rPr>
          <w:lang w:val="pt-BR"/>
        </w:rPr>
        <w:tab/>
      </w:r>
      <w:r>
        <w:object w:dxaOrig="1440" w:dyaOrig="1440" w14:anchorId="5121198B">
          <v:shape id="_x0000_i1209" type="#_x0000_t75" alt="Special education class for special education service 2." style="width:13.5pt;height:9pt" o:ole="">
            <v:imagedata r:id="rId12" o:title=""/>
          </v:shape>
          <w:control r:id="rId25" w:name="OptionButton121" w:shapeid="_x0000_i1209"/>
        </w:object>
      </w:r>
      <w:r w:rsidRPr="008840C5">
        <w:rPr>
          <w:lang w:val="pt-BR"/>
        </w:rPr>
        <w:t>S</w:t>
      </w:r>
      <w:r w:rsidRPr="008840C5">
        <w:rPr>
          <w:lang w:val="pt-BR"/>
        </w:rPr>
        <w:tab/>
      </w:r>
      <w:r>
        <w:object w:dxaOrig="1440" w:dyaOrig="1440" w14:anchorId="7DDDD7B6">
          <v:shape id="_x0000_i1211" type="#_x0000_t75" alt="Other location for special education service 2." style="width:13.5pt;height:9pt" o:ole="">
            <v:imagedata r:id="rId12" o:title=""/>
          </v:shape>
          <w:control r:id="rId26" w:name="OptionButton131" w:shapeid="_x0000_i1211"/>
        </w:object>
      </w:r>
      <w:r w:rsidRPr="008840C5">
        <w:rPr>
          <w:lang w:val="pt-BR"/>
        </w:rPr>
        <w:t>O:</w:t>
      </w:r>
    </w:p>
    <w:p w14:paraId="56369B64" w14:textId="29629E98" w:rsidR="00464C9A" w:rsidRPr="008840C5" w:rsidRDefault="00464C9A" w:rsidP="00464C9A">
      <w:pPr>
        <w:tabs>
          <w:tab w:val="left" w:pos="540"/>
          <w:tab w:val="left" w:pos="1170"/>
          <w:tab w:val="left" w:pos="1800"/>
        </w:tabs>
        <w:spacing w:after="0"/>
        <w:rPr>
          <w:lang w:val="pt-BR"/>
        </w:rPr>
        <w:sectPr w:rsidR="00464C9A"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42A968BD">
          <v:shape id="_x0000_i1213" type="#_x0000_t75" alt="Daily for special education service 2." style="width:13.5pt;height:9pt" o:ole="">
            <v:imagedata r:id="rId12" o:title=""/>
          </v:shape>
          <w:control r:id="rId27" w:name="OptionButton141" w:shapeid="_x0000_i1213"/>
        </w:object>
      </w:r>
      <w:r w:rsidRPr="008840C5">
        <w:rPr>
          <w:lang w:val="pt-BR"/>
        </w:rPr>
        <w:t>D</w:t>
      </w:r>
      <w:r w:rsidRPr="008840C5">
        <w:rPr>
          <w:lang w:val="pt-BR"/>
        </w:rPr>
        <w:tab/>
      </w:r>
      <w:r>
        <w:object w:dxaOrig="1440" w:dyaOrig="1440" w14:anchorId="7823EBCE">
          <v:shape id="_x0000_i1215" type="#_x0000_t75" alt="Weekly for special education service 2." style="width:13.5pt;height:9pt" o:ole="">
            <v:imagedata r:id="rId12" o:title=""/>
          </v:shape>
          <w:control r:id="rId28" w:name="OptionButton151" w:shapeid="_x0000_i1215"/>
        </w:object>
      </w:r>
      <w:r w:rsidRPr="008840C5">
        <w:rPr>
          <w:lang w:val="pt-BR"/>
        </w:rPr>
        <w:t>W</w:t>
      </w:r>
      <w:r w:rsidRPr="008840C5">
        <w:rPr>
          <w:lang w:val="pt-BR"/>
        </w:rPr>
        <w:tab/>
      </w:r>
      <w:r>
        <w:object w:dxaOrig="1440" w:dyaOrig="1440" w14:anchorId="151A332D">
          <v:shape id="_x0000_i1217" type="#_x0000_t75" alt="Monthly for special education service 2." style="width:13.5pt;height:9pt" o:ole="">
            <v:imagedata r:id="rId12" o:title=""/>
          </v:shape>
          <w:control r:id="rId29" w:name="OptionButton161" w:shapeid="_x0000_i1217"/>
        </w:object>
      </w:r>
      <w:r w:rsidRPr="008840C5">
        <w:rPr>
          <w:lang w:val="pt-BR"/>
        </w:rPr>
        <w:t>M</w:t>
      </w:r>
      <w:r w:rsidRPr="008840C5">
        <w:rPr>
          <w:lang w:val="pt-BR"/>
        </w:rPr>
        <w:tab/>
      </w:r>
      <w:r>
        <w:object w:dxaOrig="1440" w:dyaOrig="1440" w14:anchorId="292A0A35">
          <v:shape id="_x0000_i1219" type="#_x0000_t75" alt="Other frequency for special education service 2." style="width:13.5pt;height:9pt" o:ole="">
            <v:imagedata r:id="rId12" o:title=""/>
          </v:shape>
          <w:control r:id="rId30" w:name="OptionButton171" w:shapeid="_x0000_i1219"/>
        </w:object>
      </w:r>
      <w:r w:rsidRPr="008840C5">
        <w:rPr>
          <w:lang w:val="pt-BR"/>
        </w:rPr>
        <w:t>O:</w:t>
      </w:r>
    </w:p>
    <w:p w14:paraId="07F41F67" w14:textId="77777777" w:rsidR="00464C9A" w:rsidRPr="008840C5" w:rsidRDefault="00464C9A" w:rsidP="00464C9A">
      <w:pPr>
        <w:tabs>
          <w:tab w:val="left" w:pos="540"/>
          <w:tab w:val="left" w:pos="1170"/>
          <w:tab w:val="left" w:pos="1800"/>
        </w:tabs>
        <w:spacing w:after="0"/>
        <w:rPr>
          <w:lang w:val="pt-BR"/>
        </w:rPr>
      </w:pPr>
      <w:r w:rsidRPr="008840C5">
        <w:rPr>
          <w:lang w:val="pt-BR"/>
        </w:rPr>
        <w:t>3.</w:t>
      </w:r>
    </w:p>
    <w:p w14:paraId="3B655E40" w14:textId="68631F50" w:rsidR="00464C9A" w:rsidRPr="008840C5" w:rsidRDefault="00464C9A" w:rsidP="00464C9A">
      <w:pPr>
        <w:tabs>
          <w:tab w:val="left" w:pos="630"/>
          <w:tab w:val="left" w:pos="1170"/>
          <w:tab w:val="left" w:pos="1800"/>
        </w:tabs>
        <w:spacing w:after="0"/>
        <w:rPr>
          <w:lang w:val="pt-BR"/>
        </w:rPr>
      </w:pPr>
      <w:r w:rsidRPr="008840C5">
        <w:rPr>
          <w:lang w:val="pt-BR"/>
        </w:rPr>
        <w:br w:type="column"/>
      </w:r>
      <w:r>
        <w:object w:dxaOrig="1440" w:dyaOrig="1440" w14:anchorId="4CD66A52">
          <v:shape id="_x0000_i1221" type="#_x0000_t75" alt="General education class for special education service 3." style="width:13.5pt;height:9pt" o:ole="">
            <v:imagedata r:id="rId12" o:title=""/>
          </v:shape>
          <w:control r:id="rId31" w:name="OptionButton112" w:shapeid="_x0000_i1221"/>
        </w:object>
      </w:r>
      <w:r w:rsidRPr="008840C5">
        <w:rPr>
          <w:lang w:val="pt-BR"/>
        </w:rPr>
        <w:t>G</w:t>
      </w:r>
      <w:r w:rsidRPr="008840C5">
        <w:rPr>
          <w:lang w:val="pt-BR"/>
        </w:rPr>
        <w:tab/>
      </w:r>
      <w:r>
        <w:object w:dxaOrig="1440" w:dyaOrig="1440" w14:anchorId="58B9A82D">
          <v:shape id="_x0000_i1223" type="#_x0000_t75" alt="Special education class for special education service 3." style="width:13.5pt;height:9pt" o:ole="">
            <v:imagedata r:id="rId12" o:title=""/>
          </v:shape>
          <w:control r:id="rId32" w:name="OptionButton122" w:shapeid="_x0000_i1223"/>
        </w:object>
      </w:r>
      <w:r w:rsidRPr="008840C5">
        <w:rPr>
          <w:lang w:val="pt-BR"/>
        </w:rPr>
        <w:t>S</w:t>
      </w:r>
      <w:r w:rsidRPr="008840C5">
        <w:rPr>
          <w:lang w:val="pt-BR"/>
        </w:rPr>
        <w:tab/>
      </w:r>
      <w:r>
        <w:object w:dxaOrig="1440" w:dyaOrig="1440" w14:anchorId="65759EC3">
          <v:shape id="_x0000_i1225" type="#_x0000_t75" alt="Other location for special education service 3." style="width:13.5pt;height:9pt" o:ole="">
            <v:imagedata r:id="rId12" o:title=""/>
          </v:shape>
          <w:control r:id="rId33" w:name="OptionButton132" w:shapeid="_x0000_i1225"/>
        </w:object>
      </w:r>
      <w:r w:rsidRPr="008840C5">
        <w:rPr>
          <w:lang w:val="pt-BR"/>
        </w:rPr>
        <w:t>O:</w:t>
      </w:r>
    </w:p>
    <w:p w14:paraId="6D25D204" w14:textId="436F3BAF" w:rsidR="00464C9A" w:rsidRPr="008840C5" w:rsidRDefault="00464C9A" w:rsidP="00464C9A">
      <w:pPr>
        <w:tabs>
          <w:tab w:val="left" w:pos="540"/>
          <w:tab w:val="left" w:pos="1170"/>
          <w:tab w:val="left" w:pos="1800"/>
        </w:tabs>
        <w:spacing w:after="0"/>
        <w:rPr>
          <w:lang w:val="pt-BR"/>
        </w:rPr>
        <w:sectPr w:rsidR="00464C9A"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6C588590">
          <v:shape id="_x0000_i1227" type="#_x0000_t75" alt="Daily for special education service 3." style="width:13.5pt;height:9pt" o:ole="">
            <v:imagedata r:id="rId12" o:title=""/>
          </v:shape>
          <w:control r:id="rId34" w:name="OptionButton142" w:shapeid="_x0000_i1227"/>
        </w:object>
      </w:r>
      <w:r w:rsidRPr="008840C5">
        <w:rPr>
          <w:lang w:val="pt-BR"/>
        </w:rPr>
        <w:t>D</w:t>
      </w:r>
      <w:r w:rsidRPr="008840C5">
        <w:rPr>
          <w:lang w:val="pt-BR"/>
        </w:rPr>
        <w:tab/>
      </w:r>
      <w:r>
        <w:object w:dxaOrig="1440" w:dyaOrig="1440" w14:anchorId="1B08E6A4">
          <v:shape id="_x0000_i1229" type="#_x0000_t75" alt="Weekly for special education service 3." style="width:13.5pt;height:9pt" o:ole="">
            <v:imagedata r:id="rId12" o:title=""/>
          </v:shape>
          <w:control r:id="rId35" w:name="OptionButton152" w:shapeid="_x0000_i1229"/>
        </w:object>
      </w:r>
      <w:r w:rsidRPr="008840C5">
        <w:rPr>
          <w:lang w:val="pt-BR"/>
        </w:rPr>
        <w:t>W</w:t>
      </w:r>
      <w:r w:rsidRPr="008840C5">
        <w:rPr>
          <w:lang w:val="pt-BR"/>
        </w:rPr>
        <w:tab/>
      </w:r>
      <w:r>
        <w:object w:dxaOrig="1440" w:dyaOrig="1440" w14:anchorId="3F84E8D6">
          <v:shape id="_x0000_i1231" type="#_x0000_t75" alt="Monthly for special education service 3." style="width:13.5pt;height:9pt" o:ole="">
            <v:imagedata r:id="rId12" o:title=""/>
          </v:shape>
          <w:control r:id="rId36" w:name="OptionButton162" w:shapeid="_x0000_i1231"/>
        </w:object>
      </w:r>
      <w:r w:rsidRPr="008840C5">
        <w:rPr>
          <w:lang w:val="pt-BR"/>
        </w:rPr>
        <w:t>M</w:t>
      </w:r>
      <w:r w:rsidRPr="008840C5">
        <w:rPr>
          <w:lang w:val="pt-BR"/>
        </w:rPr>
        <w:tab/>
      </w:r>
      <w:r>
        <w:object w:dxaOrig="1440" w:dyaOrig="1440" w14:anchorId="68E5299D">
          <v:shape id="_x0000_i1233" type="#_x0000_t75" alt="Other frequency for special education service 3." style="width:13.5pt;height:9pt" o:ole="">
            <v:imagedata r:id="rId12" o:title=""/>
          </v:shape>
          <w:control r:id="rId37" w:name="OptionButton172" w:shapeid="_x0000_i1233"/>
        </w:object>
      </w:r>
      <w:r w:rsidRPr="008840C5">
        <w:rPr>
          <w:lang w:val="pt-BR"/>
        </w:rPr>
        <w:t>O:</w:t>
      </w:r>
    </w:p>
    <w:p w14:paraId="5EF6CD8D" w14:textId="77777777" w:rsidR="00464C9A" w:rsidRPr="008840C5" w:rsidRDefault="00464C9A" w:rsidP="00464C9A">
      <w:pPr>
        <w:tabs>
          <w:tab w:val="left" w:pos="540"/>
          <w:tab w:val="left" w:pos="1170"/>
          <w:tab w:val="left" w:pos="1800"/>
        </w:tabs>
        <w:spacing w:after="0"/>
        <w:rPr>
          <w:lang w:val="pt-BR"/>
        </w:rPr>
      </w:pPr>
      <w:r w:rsidRPr="008840C5">
        <w:rPr>
          <w:lang w:val="pt-BR"/>
        </w:rPr>
        <w:t>4.</w:t>
      </w:r>
    </w:p>
    <w:p w14:paraId="3D387BDB" w14:textId="1088AB37" w:rsidR="00464C9A" w:rsidRPr="008840C5" w:rsidRDefault="00464C9A" w:rsidP="00464C9A">
      <w:pPr>
        <w:tabs>
          <w:tab w:val="left" w:pos="630"/>
          <w:tab w:val="left" w:pos="1170"/>
          <w:tab w:val="left" w:pos="1800"/>
        </w:tabs>
        <w:spacing w:after="0"/>
        <w:rPr>
          <w:lang w:val="pt-BR"/>
        </w:rPr>
      </w:pPr>
      <w:r w:rsidRPr="008840C5">
        <w:rPr>
          <w:lang w:val="pt-BR"/>
        </w:rPr>
        <w:br w:type="column"/>
      </w:r>
      <w:r>
        <w:object w:dxaOrig="1440" w:dyaOrig="1440" w14:anchorId="3A7A5E00">
          <v:shape id="_x0000_i1235" type="#_x0000_t75" alt="General education class for special education service 4." style="width:13.5pt;height:9pt" o:ole="">
            <v:imagedata r:id="rId12" o:title=""/>
          </v:shape>
          <w:control r:id="rId38" w:name="OptionButton113" w:shapeid="_x0000_i1235"/>
        </w:object>
      </w:r>
      <w:r w:rsidRPr="008840C5">
        <w:rPr>
          <w:lang w:val="pt-BR"/>
        </w:rPr>
        <w:t>G</w:t>
      </w:r>
      <w:r w:rsidRPr="008840C5">
        <w:rPr>
          <w:lang w:val="pt-BR"/>
        </w:rPr>
        <w:tab/>
      </w:r>
      <w:r>
        <w:object w:dxaOrig="1440" w:dyaOrig="1440" w14:anchorId="03750A68">
          <v:shape id="_x0000_i1237" type="#_x0000_t75" alt="Special education class for special education service 4." style="width:13.5pt;height:9pt" o:ole="">
            <v:imagedata r:id="rId12" o:title=""/>
          </v:shape>
          <w:control r:id="rId39" w:name="OptionButton123" w:shapeid="_x0000_i1237"/>
        </w:object>
      </w:r>
      <w:r w:rsidRPr="008840C5">
        <w:rPr>
          <w:lang w:val="pt-BR"/>
        </w:rPr>
        <w:t>S</w:t>
      </w:r>
      <w:r w:rsidRPr="008840C5">
        <w:rPr>
          <w:lang w:val="pt-BR"/>
        </w:rPr>
        <w:tab/>
      </w:r>
      <w:r>
        <w:object w:dxaOrig="1440" w:dyaOrig="1440" w14:anchorId="3C1CFA8B">
          <v:shape id="_x0000_i1239" type="#_x0000_t75" alt="Other location for special education service 4." style="width:13.5pt;height:9pt" o:ole="">
            <v:imagedata r:id="rId12" o:title=""/>
          </v:shape>
          <w:control r:id="rId40" w:name="OptionButton133" w:shapeid="_x0000_i1239"/>
        </w:object>
      </w:r>
      <w:r w:rsidRPr="008840C5">
        <w:rPr>
          <w:lang w:val="pt-BR"/>
        </w:rPr>
        <w:t>O:</w:t>
      </w:r>
    </w:p>
    <w:p w14:paraId="63249500" w14:textId="45950A66" w:rsidR="00464C9A" w:rsidRPr="008840C5" w:rsidRDefault="00464C9A" w:rsidP="00464C9A">
      <w:pPr>
        <w:tabs>
          <w:tab w:val="left" w:pos="540"/>
          <w:tab w:val="left" w:pos="1170"/>
          <w:tab w:val="left" w:pos="1800"/>
        </w:tabs>
        <w:spacing w:after="0"/>
        <w:rPr>
          <w:lang w:val="pt-BR"/>
        </w:rPr>
        <w:sectPr w:rsidR="00464C9A"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3EC47A44">
          <v:shape id="_x0000_i1241" type="#_x0000_t75" alt="Daily for special education service 4." style="width:13.5pt;height:9pt" o:ole="">
            <v:imagedata r:id="rId12" o:title=""/>
          </v:shape>
          <w:control r:id="rId41" w:name="OptionButton143" w:shapeid="_x0000_i1241"/>
        </w:object>
      </w:r>
      <w:r w:rsidRPr="008840C5">
        <w:rPr>
          <w:lang w:val="pt-BR"/>
        </w:rPr>
        <w:t>D</w:t>
      </w:r>
      <w:r w:rsidRPr="008840C5">
        <w:rPr>
          <w:lang w:val="pt-BR"/>
        </w:rPr>
        <w:tab/>
      </w:r>
      <w:r>
        <w:object w:dxaOrig="1440" w:dyaOrig="1440" w14:anchorId="12935F64">
          <v:shape id="_x0000_i1243" type="#_x0000_t75" alt="Weekly for special education service 4." style="width:13.5pt;height:9pt" o:ole="">
            <v:imagedata r:id="rId12" o:title=""/>
          </v:shape>
          <w:control r:id="rId42" w:name="OptionButton153" w:shapeid="_x0000_i1243"/>
        </w:object>
      </w:r>
      <w:r w:rsidRPr="008840C5">
        <w:rPr>
          <w:lang w:val="pt-BR"/>
        </w:rPr>
        <w:t>W</w:t>
      </w:r>
      <w:r w:rsidRPr="008840C5">
        <w:rPr>
          <w:lang w:val="pt-BR"/>
        </w:rPr>
        <w:tab/>
      </w:r>
      <w:r>
        <w:object w:dxaOrig="1440" w:dyaOrig="1440" w14:anchorId="3ABF4D41">
          <v:shape id="_x0000_i1245" type="#_x0000_t75" alt="Monthly for special education service 4." style="width:13.5pt;height:9pt" o:ole="">
            <v:imagedata r:id="rId12" o:title=""/>
          </v:shape>
          <w:control r:id="rId43" w:name="OptionButton163" w:shapeid="_x0000_i1245"/>
        </w:object>
      </w:r>
      <w:r w:rsidRPr="008840C5">
        <w:rPr>
          <w:lang w:val="pt-BR"/>
        </w:rPr>
        <w:t>M</w:t>
      </w:r>
      <w:r w:rsidRPr="008840C5">
        <w:rPr>
          <w:lang w:val="pt-BR"/>
        </w:rPr>
        <w:tab/>
      </w:r>
      <w:r>
        <w:object w:dxaOrig="1440" w:dyaOrig="1440" w14:anchorId="58038CDB">
          <v:shape id="_x0000_i1247" type="#_x0000_t75" alt="Other frequency for special education service 4." style="width:13.5pt;height:9pt" o:ole="">
            <v:imagedata r:id="rId12" o:title=""/>
          </v:shape>
          <w:control r:id="rId44" w:name="OptionButton173" w:shapeid="_x0000_i1247"/>
        </w:object>
      </w:r>
      <w:r w:rsidRPr="008840C5">
        <w:rPr>
          <w:lang w:val="pt-BR"/>
        </w:rPr>
        <w:t>O:</w:t>
      </w:r>
    </w:p>
    <w:p w14:paraId="0D74FE24" w14:textId="77777777" w:rsidR="00464C9A" w:rsidRPr="008840C5" w:rsidRDefault="00464C9A" w:rsidP="00464C9A">
      <w:pPr>
        <w:tabs>
          <w:tab w:val="left" w:pos="540"/>
          <w:tab w:val="left" w:pos="1170"/>
          <w:tab w:val="left" w:pos="1800"/>
        </w:tabs>
        <w:spacing w:after="0"/>
        <w:rPr>
          <w:lang w:val="pt-BR"/>
        </w:rPr>
      </w:pPr>
      <w:r w:rsidRPr="008840C5">
        <w:rPr>
          <w:lang w:val="pt-BR"/>
        </w:rPr>
        <w:t>5.</w:t>
      </w:r>
    </w:p>
    <w:p w14:paraId="5C465616" w14:textId="01CB084D" w:rsidR="00464C9A" w:rsidRPr="008840C5" w:rsidRDefault="00464C9A" w:rsidP="00464C9A">
      <w:pPr>
        <w:tabs>
          <w:tab w:val="left" w:pos="630"/>
          <w:tab w:val="left" w:pos="1170"/>
          <w:tab w:val="left" w:pos="1800"/>
        </w:tabs>
        <w:spacing w:after="0"/>
        <w:rPr>
          <w:lang w:val="pt-BR"/>
        </w:rPr>
      </w:pPr>
      <w:r w:rsidRPr="008840C5">
        <w:rPr>
          <w:lang w:val="pt-BR"/>
        </w:rPr>
        <w:br w:type="column"/>
      </w:r>
      <w:r>
        <w:object w:dxaOrig="1440" w:dyaOrig="1440" w14:anchorId="1B3F8A06">
          <v:shape id="_x0000_i1249" type="#_x0000_t75" alt="General education class for special education service 5." style="width:13.5pt;height:9pt" o:ole="">
            <v:imagedata r:id="rId12" o:title=""/>
          </v:shape>
          <w:control r:id="rId45" w:name="OptionButton114" w:shapeid="_x0000_i1249"/>
        </w:object>
      </w:r>
      <w:r w:rsidRPr="008840C5">
        <w:rPr>
          <w:lang w:val="pt-BR"/>
        </w:rPr>
        <w:t>G</w:t>
      </w:r>
      <w:r w:rsidRPr="008840C5">
        <w:rPr>
          <w:lang w:val="pt-BR"/>
        </w:rPr>
        <w:tab/>
      </w:r>
      <w:r>
        <w:object w:dxaOrig="1440" w:dyaOrig="1440" w14:anchorId="6F9EC133">
          <v:shape id="_x0000_i1251" type="#_x0000_t75" alt="Special education class for special education service 5." style="width:13.5pt;height:9pt" o:ole="">
            <v:imagedata r:id="rId12" o:title=""/>
          </v:shape>
          <w:control r:id="rId46" w:name="OptionButton124" w:shapeid="_x0000_i1251"/>
        </w:object>
      </w:r>
      <w:r w:rsidRPr="008840C5">
        <w:rPr>
          <w:lang w:val="pt-BR"/>
        </w:rPr>
        <w:t>S</w:t>
      </w:r>
      <w:r w:rsidRPr="008840C5">
        <w:rPr>
          <w:lang w:val="pt-BR"/>
        </w:rPr>
        <w:tab/>
      </w:r>
      <w:r>
        <w:object w:dxaOrig="1440" w:dyaOrig="1440" w14:anchorId="3866A422">
          <v:shape id="_x0000_i1253" type="#_x0000_t75" alt="Other location for special education service 5." style="width:13.5pt;height:9pt" o:ole="">
            <v:imagedata r:id="rId12" o:title=""/>
          </v:shape>
          <w:control r:id="rId47" w:name="OptionButton134" w:shapeid="_x0000_i1253"/>
        </w:object>
      </w:r>
      <w:r w:rsidRPr="008840C5">
        <w:rPr>
          <w:lang w:val="pt-BR"/>
        </w:rPr>
        <w:t>O:</w:t>
      </w:r>
    </w:p>
    <w:p w14:paraId="61C0E2B8" w14:textId="5331813D" w:rsidR="00464C9A" w:rsidRPr="008840C5" w:rsidRDefault="00464C9A" w:rsidP="00464C9A">
      <w:pPr>
        <w:tabs>
          <w:tab w:val="left" w:pos="540"/>
          <w:tab w:val="left" w:pos="1170"/>
          <w:tab w:val="left" w:pos="1800"/>
        </w:tabs>
        <w:spacing w:after="0"/>
        <w:rPr>
          <w:lang w:val="pt-BR"/>
        </w:rPr>
        <w:sectPr w:rsidR="00464C9A"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54B387B0">
          <v:shape id="_x0000_i1255" type="#_x0000_t75" alt="Daily for special education service 5." style="width:13.5pt;height:9pt" o:ole="">
            <v:imagedata r:id="rId12" o:title=""/>
          </v:shape>
          <w:control r:id="rId48" w:name="OptionButton144" w:shapeid="_x0000_i1255"/>
        </w:object>
      </w:r>
      <w:r w:rsidRPr="008840C5">
        <w:rPr>
          <w:lang w:val="pt-BR"/>
        </w:rPr>
        <w:t>D</w:t>
      </w:r>
      <w:r w:rsidRPr="008840C5">
        <w:rPr>
          <w:lang w:val="pt-BR"/>
        </w:rPr>
        <w:tab/>
      </w:r>
      <w:r>
        <w:object w:dxaOrig="1440" w:dyaOrig="1440" w14:anchorId="066954E4">
          <v:shape id="_x0000_i1257" type="#_x0000_t75" alt="Weekly for special education service 5." style="width:13.5pt;height:9pt" o:ole="">
            <v:imagedata r:id="rId12" o:title=""/>
          </v:shape>
          <w:control r:id="rId49" w:name="OptionButton154" w:shapeid="_x0000_i1257"/>
        </w:object>
      </w:r>
      <w:r w:rsidRPr="008840C5">
        <w:rPr>
          <w:lang w:val="pt-BR"/>
        </w:rPr>
        <w:t>W</w:t>
      </w:r>
      <w:r w:rsidRPr="008840C5">
        <w:rPr>
          <w:lang w:val="pt-BR"/>
        </w:rPr>
        <w:tab/>
      </w:r>
      <w:r>
        <w:object w:dxaOrig="1440" w:dyaOrig="1440" w14:anchorId="11EA5C2A">
          <v:shape id="_x0000_i1259" type="#_x0000_t75" alt="Monthly for special education service 5." style="width:13.5pt;height:9pt" o:ole="">
            <v:imagedata r:id="rId12" o:title=""/>
          </v:shape>
          <w:control r:id="rId50" w:name="OptionButton164" w:shapeid="_x0000_i1259"/>
        </w:object>
      </w:r>
      <w:r w:rsidRPr="008840C5">
        <w:rPr>
          <w:lang w:val="pt-BR"/>
        </w:rPr>
        <w:t>M</w:t>
      </w:r>
      <w:r w:rsidRPr="008840C5">
        <w:rPr>
          <w:lang w:val="pt-BR"/>
        </w:rPr>
        <w:tab/>
      </w:r>
      <w:r>
        <w:object w:dxaOrig="1440" w:dyaOrig="1440" w14:anchorId="66DE669C">
          <v:shape id="_x0000_i1261" type="#_x0000_t75" alt="Other frequency for special education service 5." style="width:13.5pt;height:9pt" o:ole="">
            <v:imagedata r:id="rId12" o:title=""/>
          </v:shape>
          <w:control r:id="rId51" w:name="OptionButton174" w:shapeid="_x0000_i1261"/>
        </w:object>
      </w:r>
      <w:r w:rsidRPr="008840C5">
        <w:rPr>
          <w:lang w:val="pt-BR"/>
        </w:rPr>
        <w:t>O:</w:t>
      </w:r>
    </w:p>
    <w:p w14:paraId="7C5172E6" w14:textId="77777777" w:rsidR="00B962D5" w:rsidRPr="008840C5" w:rsidRDefault="00B962D5" w:rsidP="009B32C6">
      <w:pPr>
        <w:pStyle w:val="Heading2"/>
        <w:spacing w:after="0"/>
        <w:rPr>
          <w:lang w:val="pt-BR"/>
        </w:rPr>
      </w:pPr>
      <w:bookmarkStart w:id="1" w:name="_Hlk110849677"/>
      <w:r w:rsidRPr="0008111A">
        <w:rPr>
          <w:lang w:val="vi-VN" w:bidi="vi-VN"/>
        </w:rPr>
        <w:t>Các Dịch Vụ Liên Quan</w:t>
      </w:r>
    </w:p>
    <w:p w14:paraId="257578A0" w14:textId="498A63DE" w:rsidR="003E3C85" w:rsidRDefault="00B962D5" w:rsidP="003E3C85">
      <w:pPr>
        <w:jc w:val="center"/>
        <w:rPr>
          <w:lang w:val="vi-VN" w:bidi="vi-VN"/>
        </w:rPr>
        <w:sectPr w:rsidR="003E3C85" w:rsidSect="003E3C85">
          <w:headerReference w:type="default" r:id="rId52"/>
          <w:footerReference w:type="default" r:id="rId53"/>
          <w:headerReference w:type="first" r:id="rId54"/>
          <w:footerReference w:type="first" r:id="rId55"/>
          <w:type w:val="continuous"/>
          <w:pgSz w:w="12240" w:h="15840" w:code="1"/>
          <w:pgMar w:top="1077" w:right="505" w:bottom="1077" w:left="505" w:header="578" w:footer="576" w:gutter="0"/>
          <w:cols w:sep="1" w:space="288"/>
          <w:titlePg/>
          <w:docGrid w:linePitch="360"/>
        </w:sectPr>
      </w:pPr>
      <w:r w:rsidRPr="00B962D5">
        <w:rPr>
          <w:lang w:val="vi-VN" w:bidi="vi-VN"/>
        </w:rPr>
        <w:t>(nếu cần thiết để học sinh có thể hưởng lợi từ dịch vụ giáo dục đặc biệt)</w:t>
      </w:r>
      <w:r w:rsidR="003E3C85" w:rsidRPr="003E3C85">
        <w:rPr>
          <w:lang w:val="vi-VN" w:bidi="vi-VN"/>
        </w:rPr>
        <w:t xml:space="preserve"> </w:t>
      </w:r>
    </w:p>
    <w:p w14:paraId="26A165BF" w14:textId="77777777" w:rsidR="003E3C85" w:rsidRPr="008840C5" w:rsidRDefault="003E3C85" w:rsidP="003E3C85">
      <w:pPr>
        <w:rPr>
          <w:b/>
          <w:bCs/>
          <w:lang w:val="pt-BR"/>
        </w:rPr>
      </w:pPr>
      <w:r w:rsidRPr="00B962D5">
        <w:rPr>
          <w:b/>
          <w:lang w:val="vi-VN" w:bidi="vi-VN"/>
        </w:rPr>
        <w:t>Dịch vụ</w:t>
      </w:r>
    </w:p>
    <w:p w14:paraId="18C91F24" w14:textId="77777777" w:rsidR="003E3C85" w:rsidRPr="008840C5" w:rsidRDefault="003E3C85" w:rsidP="003E3C85">
      <w:pPr>
        <w:spacing w:after="0"/>
        <w:rPr>
          <w:lang w:val="pt-BR"/>
        </w:rPr>
      </w:pPr>
      <w:r w:rsidRPr="008840C5">
        <w:rPr>
          <w:lang w:val="pt-BR"/>
        </w:rPr>
        <w:t>1.</w:t>
      </w:r>
    </w:p>
    <w:p w14:paraId="76BC57E1" w14:textId="77777777" w:rsidR="003E3C85" w:rsidRPr="008840C5" w:rsidRDefault="003E3C85" w:rsidP="003E3C85">
      <w:pPr>
        <w:rPr>
          <w:b/>
          <w:bCs/>
          <w:lang w:val="pt-BR"/>
        </w:rPr>
      </w:pPr>
      <w:r w:rsidRPr="008840C5">
        <w:rPr>
          <w:lang w:val="pt-BR"/>
        </w:rPr>
        <w:br w:type="column"/>
      </w:r>
      <w:r w:rsidRPr="00E963C0">
        <w:rPr>
          <w:b/>
          <w:lang w:val="vi-VN" w:bidi="vi-VN"/>
        </w:rPr>
        <w:t>Địa điểm</w:t>
      </w:r>
    </w:p>
    <w:p w14:paraId="32844E99" w14:textId="5D30A191" w:rsidR="003E3C85" w:rsidRPr="008840C5" w:rsidRDefault="003E3C85" w:rsidP="003E3C85">
      <w:pPr>
        <w:tabs>
          <w:tab w:val="left" w:pos="630"/>
          <w:tab w:val="left" w:pos="1170"/>
        </w:tabs>
        <w:spacing w:after="0"/>
        <w:rPr>
          <w:lang w:val="pt-BR"/>
        </w:rPr>
      </w:pPr>
      <w:r>
        <w:object w:dxaOrig="1440" w:dyaOrig="1440" w14:anchorId="009C22CA">
          <v:shape id="_x0000_i1263" type="#_x0000_t75" alt="General education class for special education service 1." style="width:13.5pt;height:9pt" o:ole="">
            <v:imagedata r:id="rId12" o:title=""/>
          </v:shape>
          <w:control r:id="rId56" w:name="OptionButton115" w:shapeid="_x0000_i1263"/>
        </w:object>
      </w:r>
      <w:r w:rsidRPr="008840C5">
        <w:rPr>
          <w:lang w:val="pt-BR"/>
        </w:rPr>
        <w:t>G</w:t>
      </w:r>
      <w:r w:rsidRPr="008840C5">
        <w:rPr>
          <w:lang w:val="pt-BR"/>
        </w:rPr>
        <w:tab/>
      </w:r>
      <w:r>
        <w:object w:dxaOrig="1440" w:dyaOrig="1440" w14:anchorId="00EF4693">
          <v:shape id="_x0000_i1299" type="#_x0000_t75" alt="Special education class for special education service 1." style="width:13.5pt;height:9pt" o:ole="">
            <v:imagedata r:id="rId12" o:title=""/>
          </v:shape>
          <w:control r:id="rId57" w:name="OptionButton125" w:shapeid="_x0000_i1299"/>
        </w:object>
      </w:r>
      <w:r w:rsidRPr="008840C5">
        <w:rPr>
          <w:lang w:val="pt-BR"/>
        </w:rPr>
        <w:t>S</w:t>
      </w:r>
      <w:r w:rsidRPr="008840C5">
        <w:rPr>
          <w:lang w:val="pt-BR"/>
        </w:rPr>
        <w:tab/>
      </w:r>
      <w:r>
        <w:object w:dxaOrig="1440" w:dyaOrig="1440" w14:anchorId="767328CD">
          <v:shape id="_x0000_i1300" type="#_x0000_t75" alt="Other location for special education service 1." style="width:13.5pt;height:9pt" o:ole="">
            <v:imagedata r:id="rId12" o:title=""/>
          </v:shape>
          <w:control r:id="rId58" w:name="OptionButton135" w:shapeid="_x0000_i1300"/>
        </w:object>
      </w:r>
      <w:r w:rsidRPr="008840C5">
        <w:rPr>
          <w:lang w:val="pt-BR"/>
        </w:rPr>
        <w:t>O:</w:t>
      </w:r>
    </w:p>
    <w:p w14:paraId="18C800CD" w14:textId="77777777" w:rsidR="003E3C85" w:rsidRPr="008840C5" w:rsidRDefault="003E3C85" w:rsidP="003E3C85">
      <w:pPr>
        <w:tabs>
          <w:tab w:val="left" w:pos="540"/>
          <w:tab w:val="left" w:pos="1080"/>
        </w:tabs>
        <w:rPr>
          <w:b/>
          <w:bCs/>
          <w:lang w:val="pt-BR"/>
        </w:rPr>
      </w:pPr>
      <w:r w:rsidRPr="008840C5">
        <w:rPr>
          <w:lang w:val="pt-BR"/>
        </w:rPr>
        <w:br w:type="column"/>
      </w:r>
      <w:r w:rsidRPr="00E963C0">
        <w:rPr>
          <w:b/>
          <w:lang w:val="vi-VN" w:bidi="vi-VN"/>
        </w:rPr>
        <w:t>Thời lượng</w:t>
      </w:r>
    </w:p>
    <w:p w14:paraId="4BD37B4F" w14:textId="77777777" w:rsidR="003E3C85" w:rsidRPr="008840C5" w:rsidRDefault="003E3C85" w:rsidP="003E3C85">
      <w:pPr>
        <w:tabs>
          <w:tab w:val="left" w:pos="540"/>
          <w:tab w:val="left" w:pos="1080"/>
        </w:tabs>
        <w:rPr>
          <w:b/>
          <w:bCs/>
          <w:lang w:val="pt-BR"/>
        </w:rPr>
      </w:pPr>
      <w:r w:rsidRPr="008840C5">
        <w:rPr>
          <w:b/>
          <w:bCs/>
          <w:lang w:val="pt-BR"/>
        </w:rPr>
        <w:br w:type="column"/>
      </w:r>
      <w:r w:rsidRPr="00E963C0">
        <w:rPr>
          <w:b/>
          <w:lang w:val="vi-VN" w:bidi="vi-VN"/>
        </w:rPr>
        <w:t>Tần suất</w:t>
      </w:r>
    </w:p>
    <w:p w14:paraId="0B2E6071" w14:textId="469FDA39" w:rsidR="003E3C85" w:rsidRPr="008840C5" w:rsidRDefault="003E3C85" w:rsidP="003E3C85">
      <w:pPr>
        <w:tabs>
          <w:tab w:val="left" w:pos="540"/>
          <w:tab w:val="left" w:pos="1170"/>
          <w:tab w:val="left" w:pos="1800"/>
        </w:tabs>
        <w:spacing w:after="0"/>
        <w:rPr>
          <w:lang w:val="pt-BR"/>
        </w:rPr>
        <w:sectPr w:rsidR="003E3C85" w:rsidRPr="008840C5" w:rsidSect="00184F71">
          <w:headerReference w:type="even" r:id="rId59"/>
          <w:headerReference w:type="default" r:id="rId60"/>
          <w:footerReference w:type="default" r:id="rId61"/>
          <w:headerReference w:type="first" r:id="rId62"/>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object w:dxaOrig="1440" w:dyaOrig="1440" w14:anchorId="3AF13D0A">
          <v:shape id="_x0000_i1301" type="#_x0000_t75" alt="Daily for special education service 1." style="width:13.5pt;height:9pt" o:ole="">
            <v:imagedata r:id="rId12" o:title=""/>
          </v:shape>
          <w:control r:id="rId63" w:name="OptionButton145" w:shapeid="_x0000_i1301"/>
        </w:object>
      </w:r>
      <w:r w:rsidRPr="008840C5">
        <w:rPr>
          <w:lang w:val="pt-BR"/>
        </w:rPr>
        <w:t>D</w:t>
      </w:r>
      <w:r w:rsidRPr="008840C5">
        <w:rPr>
          <w:lang w:val="pt-BR"/>
        </w:rPr>
        <w:tab/>
      </w:r>
      <w:r>
        <w:object w:dxaOrig="1440" w:dyaOrig="1440" w14:anchorId="53BF7DD3">
          <v:shape id="_x0000_i1302" type="#_x0000_t75" alt="Weekly for special education service 1." style="width:13.5pt;height:9pt" o:ole="">
            <v:imagedata r:id="rId12" o:title=""/>
          </v:shape>
          <w:control r:id="rId64" w:name="OptionButton155" w:shapeid="_x0000_i1302"/>
        </w:object>
      </w:r>
      <w:r w:rsidRPr="008840C5">
        <w:rPr>
          <w:lang w:val="pt-BR"/>
        </w:rPr>
        <w:t>W</w:t>
      </w:r>
      <w:r w:rsidRPr="008840C5">
        <w:rPr>
          <w:lang w:val="pt-BR"/>
        </w:rPr>
        <w:tab/>
      </w:r>
      <w:r>
        <w:object w:dxaOrig="1440" w:dyaOrig="1440" w14:anchorId="744AF5A5">
          <v:shape id="_x0000_i1303" type="#_x0000_t75" alt="Monthly for special education service 1." style="width:13.5pt;height:9pt" o:ole="">
            <v:imagedata r:id="rId12" o:title=""/>
          </v:shape>
          <w:control r:id="rId65" w:name="OptionButton165" w:shapeid="_x0000_i1303"/>
        </w:object>
      </w:r>
      <w:r w:rsidRPr="008840C5">
        <w:rPr>
          <w:lang w:val="pt-BR"/>
        </w:rPr>
        <w:t>M</w:t>
      </w:r>
      <w:r w:rsidRPr="008840C5">
        <w:rPr>
          <w:lang w:val="pt-BR"/>
        </w:rPr>
        <w:tab/>
      </w:r>
      <w:r>
        <w:object w:dxaOrig="1440" w:dyaOrig="1440" w14:anchorId="7ABEADA7">
          <v:shape id="_x0000_i1304" type="#_x0000_t75" alt="Other frequency for special education service 1." style="width:13.5pt;height:9pt" o:ole="">
            <v:imagedata r:id="rId12" o:title=""/>
          </v:shape>
          <w:control r:id="rId66" w:name="OptionButton175" w:shapeid="_x0000_i1304"/>
        </w:object>
      </w:r>
      <w:r w:rsidRPr="008840C5">
        <w:rPr>
          <w:lang w:val="pt-BR"/>
        </w:rPr>
        <w:t>O:</w:t>
      </w:r>
    </w:p>
    <w:p w14:paraId="0D368142" w14:textId="77777777" w:rsidR="003E3C85" w:rsidRPr="008840C5" w:rsidRDefault="003E3C85" w:rsidP="003E3C85">
      <w:pPr>
        <w:tabs>
          <w:tab w:val="left" w:pos="540"/>
          <w:tab w:val="left" w:pos="1170"/>
          <w:tab w:val="left" w:pos="1800"/>
        </w:tabs>
        <w:spacing w:after="0"/>
        <w:rPr>
          <w:lang w:val="pt-BR"/>
        </w:rPr>
      </w:pPr>
      <w:r w:rsidRPr="008840C5">
        <w:rPr>
          <w:lang w:val="pt-BR"/>
        </w:rPr>
        <w:t>2.</w:t>
      </w:r>
    </w:p>
    <w:p w14:paraId="7F0968E9" w14:textId="08526D39" w:rsidR="003E3C85" w:rsidRPr="008840C5" w:rsidRDefault="003E3C85" w:rsidP="003E3C85">
      <w:pPr>
        <w:tabs>
          <w:tab w:val="left" w:pos="630"/>
          <w:tab w:val="left" w:pos="1170"/>
        </w:tabs>
        <w:spacing w:after="0"/>
        <w:rPr>
          <w:lang w:val="pt-BR"/>
        </w:rPr>
      </w:pPr>
      <w:r w:rsidRPr="008840C5">
        <w:rPr>
          <w:lang w:val="pt-BR"/>
        </w:rPr>
        <w:br w:type="column"/>
      </w:r>
      <w:r>
        <w:object w:dxaOrig="1440" w:dyaOrig="1440" w14:anchorId="0018E379">
          <v:shape id="_x0000_i1305" type="#_x0000_t75" alt="General education class for special education service 2." style="width:13.5pt;height:9pt" o:ole="">
            <v:imagedata r:id="rId12" o:title=""/>
          </v:shape>
          <w:control r:id="rId67" w:name="OptionButton1111" w:shapeid="_x0000_i1305"/>
        </w:object>
      </w:r>
      <w:r w:rsidRPr="008840C5">
        <w:rPr>
          <w:lang w:val="pt-BR"/>
        </w:rPr>
        <w:t>G</w:t>
      </w:r>
      <w:r w:rsidRPr="008840C5">
        <w:rPr>
          <w:lang w:val="pt-BR"/>
        </w:rPr>
        <w:tab/>
      </w:r>
      <w:r>
        <w:object w:dxaOrig="1440" w:dyaOrig="1440" w14:anchorId="55DB398D">
          <v:shape id="_x0000_i1306" type="#_x0000_t75" alt="Special education class for special education service 2." style="width:13.5pt;height:9pt" o:ole="">
            <v:imagedata r:id="rId12" o:title=""/>
          </v:shape>
          <w:control r:id="rId68" w:name="OptionButton1211" w:shapeid="_x0000_i1306"/>
        </w:object>
      </w:r>
      <w:r w:rsidRPr="008840C5">
        <w:rPr>
          <w:lang w:val="pt-BR"/>
        </w:rPr>
        <w:t>S</w:t>
      </w:r>
      <w:r w:rsidRPr="008840C5">
        <w:rPr>
          <w:lang w:val="pt-BR"/>
        </w:rPr>
        <w:tab/>
      </w:r>
      <w:r>
        <w:object w:dxaOrig="1440" w:dyaOrig="1440" w14:anchorId="563BB096">
          <v:shape id="_x0000_i1307" type="#_x0000_t75" alt="Other location for special education service 2." style="width:13.5pt;height:9pt" o:ole="">
            <v:imagedata r:id="rId12" o:title=""/>
          </v:shape>
          <w:control r:id="rId69" w:name="OptionButton1311" w:shapeid="_x0000_i1307"/>
        </w:object>
      </w:r>
      <w:r w:rsidRPr="008840C5">
        <w:rPr>
          <w:lang w:val="pt-BR"/>
        </w:rPr>
        <w:t>O:</w:t>
      </w:r>
    </w:p>
    <w:p w14:paraId="270AABBB" w14:textId="62F22DAA" w:rsidR="003E3C85" w:rsidRPr="008840C5" w:rsidRDefault="003E3C85" w:rsidP="003E3C85">
      <w:pPr>
        <w:tabs>
          <w:tab w:val="left" w:pos="540"/>
          <w:tab w:val="left" w:pos="1170"/>
          <w:tab w:val="left" w:pos="1800"/>
        </w:tabs>
        <w:spacing w:after="0"/>
        <w:rPr>
          <w:lang w:val="pt-BR"/>
        </w:rPr>
        <w:sectPr w:rsidR="003E3C85"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4AF25437">
          <v:shape id="_x0000_i1308" type="#_x0000_t75" alt="Daily for special education service 2." style="width:13.5pt;height:9pt" o:ole="">
            <v:imagedata r:id="rId12" o:title=""/>
          </v:shape>
          <w:control r:id="rId70" w:name="OptionButton1411" w:shapeid="_x0000_i1308"/>
        </w:object>
      </w:r>
      <w:r w:rsidRPr="008840C5">
        <w:rPr>
          <w:lang w:val="pt-BR"/>
        </w:rPr>
        <w:t>D</w:t>
      </w:r>
      <w:r w:rsidRPr="008840C5">
        <w:rPr>
          <w:lang w:val="pt-BR"/>
        </w:rPr>
        <w:tab/>
      </w:r>
      <w:r>
        <w:object w:dxaOrig="1440" w:dyaOrig="1440" w14:anchorId="4D95A722">
          <v:shape id="_x0000_i1309" type="#_x0000_t75" alt="Weekly for special education service 2." style="width:13.5pt;height:9pt" o:ole="">
            <v:imagedata r:id="rId12" o:title=""/>
          </v:shape>
          <w:control r:id="rId71" w:name="OptionButton1511" w:shapeid="_x0000_i1309"/>
        </w:object>
      </w:r>
      <w:r w:rsidRPr="008840C5">
        <w:rPr>
          <w:lang w:val="pt-BR"/>
        </w:rPr>
        <w:t>W</w:t>
      </w:r>
      <w:r w:rsidRPr="008840C5">
        <w:rPr>
          <w:lang w:val="pt-BR"/>
        </w:rPr>
        <w:tab/>
      </w:r>
      <w:r>
        <w:object w:dxaOrig="1440" w:dyaOrig="1440" w14:anchorId="0139A570">
          <v:shape id="_x0000_i1310" type="#_x0000_t75" alt="Monthly for special education service 2." style="width:13.5pt;height:9pt" o:ole="">
            <v:imagedata r:id="rId12" o:title=""/>
          </v:shape>
          <w:control r:id="rId72" w:name="OptionButton1611" w:shapeid="_x0000_i1310"/>
        </w:object>
      </w:r>
      <w:r w:rsidRPr="008840C5">
        <w:rPr>
          <w:lang w:val="pt-BR"/>
        </w:rPr>
        <w:t>M</w:t>
      </w:r>
      <w:r w:rsidRPr="008840C5">
        <w:rPr>
          <w:lang w:val="pt-BR"/>
        </w:rPr>
        <w:tab/>
      </w:r>
      <w:r>
        <w:object w:dxaOrig="1440" w:dyaOrig="1440" w14:anchorId="1B8C6440">
          <v:shape id="_x0000_i1311" type="#_x0000_t75" alt="Other frequency for special education service 2." style="width:13.5pt;height:9pt" o:ole="">
            <v:imagedata r:id="rId12" o:title=""/>
          </v:shape>
          <w:control r:id="rId73" w:name="OptionButton1711" w:shapeid="_x0000_i1311"/>
        </w:object>
      </w:r>
      <w:r w:rsidRPr="008840C5">
        <w:rPr>
          <w:lang w:val="pt-BR"/>
        </w:rPr>
        <w:t>O:</w:t>
      </w:r>
    </w:p>
    <w:p w14:paraId="5F6AECCA" w14:textId="77777777" w:rsidR="003E3C85" w:rsidRPr="008840C5" w:rsidRDefault="003E3C85" w:rsidP="003E3C85">
      <w:pPr>
        <w:tabs>
          <w:tab w:val="left" w:pos="540"/>
          <w:tab w:val="left" w:pos="1170"/>
          <w:tab w:val="left" w:pos="1800"/>
        </w:tabs>
        <w:spacing w:after="0"/>
        <w:rPr>
          <w:lang w:val="pt-BR"/>
        </w:rPr>
      </w:pPr>
      <w:r w:rsidRPr="008840C5">
        <w:rPr>
          <w:lang w:val="pt-BR"/>
        </w:rPr>
        <w:t>3.</w:t>
      </w:r>
    </w:p>
    <w:p w14:paraId="240AE2A4" w14:textId="65B7BA42" w:rsidR="003E3C85" w:rsidRPr="008840C5" w:rsidRDefault="003E3C85" w:rsidP="003E3C85">
      <w:pPr>
        <w:tabs>
          <w:tab w:val="left" w:pos="630"/>
          <w:tab w:val="left" w:pos="1170"/>
          <w:tab w:val="left" w:pos="1800"/>
        </w:tabs>
        <w:spacing w:after="0"/>
        <w:rPr>
          <w:lang w:val="pt-BR"/>
        </w:rPr>
      </w:pPr>
      <w:r w:rsidRPr="008840C5">
        <w:rPr>
          <w:lang w:val="pt-BR"/>
        </w:rPr>
        <w:br w:type="column"/>
      </w:r>
      <w:r>
        <w:object w:dxaOrig="1440" w:dyaOrig="1440" w14:anchorId="73EEA551">
          <v:shape id="_x0000_i1312" type="#_x0000_t75" alt="General education class for special education service 3." style="width:13.5pt;height:9pt" o:ole="">
            <v:imagedata r:id="rId12" o:title=""/>
          </v:shape>
          <w:control r:id="rId74" w:name="OptionButton1121" w:shapeid="_x0000_i1312"/>
        </w:object>
      </w:r>
      <w:r w:rsidRPr="008840C5">
        <w:rPr>
          <w:lang w:val="pt-BR"/>
        </w:rPr>
        <w:t>G</w:t>
      </w:r>
      <w:r w:rsidRPr="008840C5">
        <w:rPr>
          <w:lang w:val="pt-BR"/>
        </w:rPr>
        <w:tab/>
      </w:r>
      <w:r>
        <w:object w:dxaOrig="1440" w:dyaOrig="1440" w14:anchorId="2549175D">
          <v:shape id="_x0000_i1313" type="#_x0000_t75" alt="Special education class for special education service 3." style="width:13.5pt;height:9pt" o:ole="">
            <v:imagedata r:id="rId12" o:title=""/>
          </v:shape>
          <w:control r:id="rId75" w:name="OptionButton1221" w:shapeid="_x0000_i1313"/>
        </w:object>
      </w:r>
      <w:r w:rsidRPr="008840C5">
        <w:rPr>
          <w:lang w:val="pt-BR"/>
        </w:rPr>
        <w:t>S</w:t>
      </w:r>
      <w:r w:rsidRPr="008840C5">
        <w:rPr>
          <w:lang w:val="pt-BR"/>
        </w:rPr>
        <w:tab/>
      </w:r>
      <w:r>
        <w:object w:dxaOrig="1440" w:dyaOrig="1440" w14:anchorId="0012217B">
          <v:shape id="_x0000_i1314" type="#_x0000_t75" alt="Other location for special education service 3." style="width:13.5pt;height:9pt" o:ole="">
            <v:imagedata r:id="rId12" o:title=""/>
          </v:shape>
          <w:control r:id="rId76" w:name="OptionButton1321" w:shapeid="_x0000_i1314"/>
        </w:object>
      </w:r>
      <w:r w:rsidRPr="008840C5">
        <w:rPr>
          <w:lang w:val="pt-BR"/>
        </w:rPr>
        <w:t>O:</w:t>
      </w:r>
    </w:p>
    <w:p w14:paraId="50A57E93" w14:textId="57A5FEAC" w:rsidR="003E3C85" w:rsidRPr="008840C5" w:rsidRDefault="003E3C85" w:rsidP="003E3C85">
      <w:pPr>
        <w:tabs>
          <w:tab w:val="left" w:pos="540"/>
          <w:tab w:val="left" w:pos="1170"/>
          <w:tab w:val="left" w:pos="1800"/>
        </w:tabs>
        <w:spacing w:after="0"/>
        <w:rPr>
          <w:lang w:val="pt-BR"/>
        </w:rPr>
        <w:sectPr w:rsidR="003E3C85" w:rsidRPr="008840C5" w:rsidSect="00184F71">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529B253A">
          <v:shape id="_x0000_i1315" type="#_x0000_t75" alt="Daily for special education service 3." style="width:13.5pt;height:9pt" o:ole="">
            <v:imagedata r:id="rId12" o:title=""/>
          </v:shape>
          <w:control r:id="rId77" w:name="OptionButton1421" w:shapeid="_x0000_i1315"/>
        </w:object>
      </w:r>
      <w:r w:rsidRPr="008840C5">
        <w:rPr>
          <w:lang w:val="pt-BR"/>
        </w:rPr>
        <w:t>D</w:t>
      </w:r>
      <w:r w:rsidRPr="008840C5">
        <w:rPr>
          <w:lang w:val="pt-BR"/>
        </w:rPr>
        <w:tab/>
      </w:r>
      <w:r>
        <w:object w:dxaOrig="1440" w:dyaOrig="1440" w14:anchorId="24F00F18">
          <v:shape id="_x0000_i1316" type="#_x0000_t75" alt="Weekly for special education service 3." style="width:13.5pt;height:9pt" o:ole="">
            <v:imagedata r:id="rId12" o:title=""/>
          </v:shape>
          <w:control r:id="rId78" w:name="OptionButton1521" w:shapeid="_x0000_i1316"/>
        </w:object>
      </w:r>
      <w:r w:rsidRPr="008840C5">
        <w:rPr>
          <w:lang w:val="pt-BR"/>
        </w:rPr>
        <w:t>W</w:t>
      </w:r>
      <w:r w:rsidRPr="008840C5">
        <w:rPr>
          <w:lang w:val="pt-BR"/>
        </w:rPr>
        <w:tab/>
      </w:r>
      <w:r>
        <w:object w:dxaOrig="1440" w:dyaOrig="1440" w14:anchorId="287FD7D9">
          <v:shape id="_x0000_i1317" type="#_x0000_t75" alt="Monthly for special education service 3." style="width:13.5pt;height:9pt" o:ole="">
            <v:imagedata r:id="rId12" o:title=""/>
          </v:shape>
          <w:control r:id="rId79" w:name="OptionButton1621" w:shapeid="_x0000_i1317"/>
        </w:object>
      </w:r>
      <w:r w:rsidRPr="008840C5">
        <w:rPr>
          <w:lang w:val="pt-BR"/>
        </w:rPr>
        <w:t>M</w:t>
      </w:r>
      <w:r w:rsidRPr="008840C5">
        <w:rPr>
          <w:lang w:val="pt-BR"/>
        </w:rPr>
        <w:tab/>
      </w:r>
      <w:r>
        <w:object w:dxaOrig="1440" w:dyaOrig="1440" w14:anchorId="4B88684A">
          <v:shape id="_x0000_i1318" type="#_x0000_t75" alt="Other frequency for special education service 3." style="width:13.5pt;height:9pt" o:ole="">
            <v:imagedata r:id="rId12" o:title=""/>
          </v:shape>
          <w:control r:id="rId80" w:name="OptionButton1721" w:shapeid="_x0000_i1318"/>
        </w:object>
      </w:r>
      <w:r w:rsidRPr="008840C5">
        <w:rPr>
          <w:lang w:val="pt-BR"/>
        </w:rPr>
        <w:t>O:</w:t>
      </w:r>
    </w:p>
    <w:p w14:paraId="77F5B4CD" w14:textId="77777777" w:rsidR="003E3C85" w:rsidRPr="008840C5" w:rsidRDefault="003E3C85" w:rsidP="003E3C85">
      <w:pPr>
        <w:tabs>
          <w:tab w:val="left" w:pos="540"/>
          <w:tab w:val="left" w:pos="1170"/>
          <w:tab w:val="left" w:pos="1800"/>
        </w:tabs>
        <w:spacing w:after="0"/>
        <w:rPr>
          <w:lang w:val="pt-BR"/>
        </w:rPr>
      </w:pPr>
      <w:r w:rsidRPr="008840C5">
        <w:rPr>
          <w:lang w:val="pt-BR"/>
        </w:rPr>
        <w:t>4.</w:t>
      </w:r>
    </w:p>
    <w:p w14:paraId="28260FCA" w14:textId="0B273A66" w:rsidR="003E3C85" w:rsidRPr="008840C5" w:rsidRDefault="003E3C85" w:rsidP="003E3C85">
      <w:pPr>
        <w:tabs>
          <w:tab w:val="left" w:pos="630"/>
          <w:tab w:val="left" w:pos="1170"/>
          <w:tab w:val="left" w:pos="1800"/>
        </w:tabs>
        <w:spacing w:after="0"/>
        <w:rPr>
          <w:lang w:val="pt-BR"/>
        </w:rPr>
      </w:pPr>
      <w:r w:rsidRPr="008840C5">
        <w:rPr>
          <w:lang w:val="pt-BR"/>
        </w:rPr>
        <w:br w:type="column"/>
      </w:r>
      <w:r>
        <w:object w:dxaOrig="1440" w:dyaOrig="1440" w14:anchorId="4B15AB29">
          <v:shape id="_x0000_i1319" type="#_x0000_t75" alt="General education class for special education service 4." style="width:13.5pt;height:9pt" o:ole="">
            <v:imagedata r:id="rId12" o:title=""/>
          </v:shape>
          <w:control r:id="rId81" w:name="OptionButton1131" w:shapeid="_x0000_i1319"/>
        </w:object>
      </w:r>
      <w:r w:rsidRPr="008840C5">
        <w:rPr>
          <w:lang w:val="pt-BR"/>
        </w:rPr>
        <w:t>G</w:t>
      </w:r>
      <w:r w:rsidRPr="008840C5">
        <w:rPr>
          <w:lang w:val="pt-BR"/>
        </w:rPr>
        <w:tab/>
      </w:r>
      <w:r>
        <w:object w:dxaOrig="1440" w:dyaOrig="1440" w14:anchorId="19541A4A">
          <v:shape id="_x0000_i1320" type="#_x0000_t75" alt="Special education class for special education service 4." style="width:13.5pt;height:9pt" o:ole="">
            <v:imagedata r:id="rId12" o:title=""/>
          </v:shape>
          <w:control r:id="rId82" w:name="OptionButton1231" w:shapeid="_x0000_i1320"/>
        </w:object>
      </w:r>
      <w:r w:rsidRPr="008840C5">
        <w:rPr>
          <w:lang w:val="pt-BR"/>
        </w:rPr>
        <w:t>S</w:t>
      </w:r>
      <w:r w:rsidRPr="008840C5">
        <w:rPr>
          <w:lang w:val="pt-BR"/>
        </w:rPr>
        <w:tab/>
      </w:r>
      <w:r>
        <w:object w:dxaOrig="1440" w:dyaOrig="1440" w14:anchorId="4A814CEB">
          <v:shape id="_x0000_i1321" type="#_x0000_t75" alt="Other location for special education service 4." style="width:13.5pt;height:9pt" o:ole="">
            <v:imagedata r:id="rId12" o:title=""/>
          </v:shape>
          <w:control r:id="rId83" w:name="OptionButton1331" w:shapeid="_x0000_i1321"/>
        </w:object>
      </w:r>
      <w:r w:rsidRPr="008840C5">
        <w:rPr>
          <w:lang w:val="pt-BR"/>
        </w:rPr>
        <w:t>O:</w:t>
      </w:r>
    </w:p>
    <w:p w14:paraId="573880D6" w14:textId="371928AE" w:rsidR="003E3C85" w:rsidRPr="008840C5" w:rsidRDefault="003E3C85" w:rsidP="003E3C85">
      <w:pPr>
        <w:tabs>
          <w:tab w:val="left" w:pos="540"/>
          <w:tab w:val="left" w:pos="1170"/>
          <w:tab w:val="left" w:pos="1800"/>
        </w:tabs>
        <w:spacing w:after="0"/>
        <w:rPr>
          <w:lang w:val="pt-BR"/>
        </w:rPr>
        <w:sectPr w:rsidR="003E3C85" w:rsidRPr="008840C5" w:rsidSect="00184F71">
          <w:footerReference w:type="first" r:id="rId84"/>
          <w:type w:val="continuous"/>
          <w:pgSz w:w="12240" w:h="15840"/>
          <w:pgMar w:top="1080" w:right="504" w:bottom="1080" w:left="504" w:header="576" w:footer="576" w:gutter="0"/>
          <w:cols w:num="4" w:space="0" w:equalWidth="0">
            <w:col w:w="2613" w:space="0"/>
            <w:col w:w="2877" w:space="0"/>
            <w:col w:w="2736" w:space="0"/>
            <w:col w:w="3006"/>
          </w:cols>
          <w:titlePg/>
          <w:docGrid w:linePitch="326"/>
        </w:sectPr>
      </w:pPr>
      <w:r w:rsidRPr="008840C5">
        <w:rPr>
          <w:lang w:val="pt-BR"/>
        </w:rPr>
        <w:br w:type="column"/>
      </w:r>
      <w:r w:rsidRPr="008840C5">
        <w:rPr>
          <w:lang w:val="pt-BR"/>
        </w:rPr>
        <w:br w:type="column"/>
      </w:r>
      <w:r>
        <w:object w:dxaOrig="1440" w:dyaOrig="1440" w14:anchorId="5D70AA83">
          <v:shape id="_x0000_i1322" type="#_x0000_t75" alt="Daily for special education service 4." style="width:13.5pt;height:9pt" o:ole="">
            <v:imagedata r:id="rId12" o:title=""/>
          </v:shape>
          <w:control r:id="rId85" w:name="OptionButton1431" w:shapeid="_x0000_i1322"/>
        </w:object>
      </w:r>
      <w:r w:rsidRPr="008840C5">
        <w:rPr>
          <w:lang w:val="pt-BR"/>
        </w:rPr>
        <w:t>D</w:t>
      </w:r>
      <w:r w:rsidRPr="008840C5">
        <w:rPr>
          <w:lang w:val="pt-BR"/>
        </w:rPr>
        <w:tab/>
      </w:r>
      <w:r>
        <w:object w:dxaOrig="1440" w:dyaOrig="1440" w14:anchorId="464A46F2">
          <v:shape id="_x0000_i1323" type="#_x0000_t75" alt="Weekly for special education service 4." style="width:13.5pt;height:9pt" o:ole="">
            <v:imagedata r:id="rId12" o:title=""/>
          </v:shape>
          <w:control r:id="rId86" w:name="OptionButton1531" w:shapeid="_x0000_i1323"/>
        </w:object>
      </w:r>
      <w:r w:rsidRPr="008840C5">
        <w:rPr>
          <w:lang w:val="pt-BR"/>
        </w:rPr>
        <w:t>W</w:t>
      </w:r>
      <w:r w:rsidRPr="008840C5">
        <w:rPr>
          <w:lang w:val="pt-BR"/>
        </w:rPr>
        <w:tab/>
      </w:r>
      <w:r>
        <w:object w:dxaOrig="1440" w:dyaOrig="1440" w14:anchorId="2A908636">
          <v:shape id="_x0000_i1324" type="#_x0000_t75" alt="Monthly for special education service 4." style="width:13.5pt;height:9pt" o:ole="">
            <v:imagedata r:id="rId12" o:title=""/>
          </v:shape>
          <w:control r:id="rId87" w:name="OptionButton1631" w:shapeid="_x0000_i1324"/>
        </w:object>
      </w:r>
      <w:r w:rsidRPr="008840C5">
        <w:rPr>
          <w:lang w:val="pt-BR"/>
        </w:rPr>
        <w:t>M</w:t>
      </w:r>
      <w:r w:rsidRPr="008840C5">
        <w:rPr>
          <w:lang w:val="pt-BR"/>
        </w:rPr>
        <w:tab/>
      </w:r>
      <w:r>
        <w:object w:dxaOrig="1440" w:dyaOrig="1440" w14:anchorId="0579865C">
          <v:shape id="_x0000_i1325" type="#_x0000_t75" alt="Other frequency for special education service 4." style="width:13.5pt;height:9pt" o:ole="">
            <v:imagedata r:id="rId12" o:title=""/>
          </v:shape>
          <w:control r:id="rId88" w:name="OptionButton1731" w:shapeid="_x0000_i1325"/>
        </w:object>
      </w:r>
      <w:r w:rsidRPr="008840C5">
        <w:rPr>
          <w:lang w:val="pt-BR"/>
        </w:rPr>
        <w:t>O:</w:t>
      </w:r>
    </w:p>
    <w:p w14:paraId="2DB38462" w14:textId="77777777" w:rsidR="003E3C85" w:rsidRPr="008840C5" w:rsidRDefault="003E3C85" w:rsidP="003E3C85">
      <w:pPr>
        <w:tabs>
          <w:tab w:val="left" w:pos="540"/>
          <w:tab w:val="left" w:pos="1170"/>
          <w:tab w:val="left" w:pos="1800"/>
        </w:tabs>
        <w:spacing w:after="0"/>
        <w:rPr>
          <w:lang w:val="pt-BR"/>
        </w:rPr>
      </w:pPr>
      <w:r w:rsidRPr="008840C5">
        <w:rPr>
          <w:lang w:val="pt-BR"/>
        </w:rPr>
        <w:lastRenderedPageBreak/>
        <w:t>5.</w:t>
      </w:r>
    </w:p>
    <w:p w14:paraId="5AEA79FE" w14:textId="4D3946DB" w:rsidR="003E3C85" w:rsidRPr="008840C5" w:rsidRDefault="003E3C85" w:rsidP="003E3C85">
      <w:pPr>
        <w:tabs>
          <w:tab w:val="left" w:pos="630"/>
          <w:tab w:val="left" w:pos="1170"/>
          <w:tab w:val="left" w:pos="1800"/>
        </w:tabs>
        <w:spacing w:after="0"/>
        <w:rPr>
          <w:lang w:val="pt-BR"/>
        </w:rPr>
      </w:pPr>
      <w:r w:rsidRPr="008840C5">
        <w:rPr>
          <w:lang w:val="pt-BR"/>
        </w:rPr>
        <w:br w:type="column"/>
      </w:r>
      <w:r>
        <w:object w:dxaOrig="1440" w:dyaOrig="1440" w14:anchorId="22242881">
          <v:shape id="_x0000_i1326" type="#_x0000_t75" alt="General education class for special education service 5." style="width:13.5pt;height:9pt" o:ole="">
            <v:imagedata r:id="rId12" o:title=""/>
          </v:shape>
          <w:control r:id="rId89" w:name="OptionButton1141" w:shapeid="_x0000_i1326"/>
        </w:object>
      </w:r>
      <w:r w:rsidRPr="008840C5">
        <w:rPr>
          <w:lang w:val="pt-BR"/>
        </w:rPr>
        <w:t>G</w:t>
      </w:r>
      <w:r w:rsidRPr="008840C5">
        <w:rPr>
          <w:lang w:val="pt-BR"/>
        </w:rPr>
        <w:tab/>
      </w:r>
      <w:r>
        <w:object w:dxaOrig="1440" w:dyaOrig="1440" w14:anchorId="60328F5D">
          <v:shape id="_x0000_i1327" type="#_x0000_t75" alt="Special education class for special education service 5." style="width:13.5pt;height:9pt" o:ole="">
            <v:imagedata r:id="rId12" o:title=""/>
          </v:shape>
          <w:control r:id="rId90" w:name="OptionButton1241" w:shapeid="_x0000_i1327"/>
        </w:object>
      </w:r>
      <w:r w:rsidRPr="008840C5">
        <w:rPr>
          <w:lang w:val="pt-BR"/>
        </w:rPr>
        <w:t>S</w:t>
      </w:r>
      <w:r w:rsidRPr="008840C5">
        <w:rPr>
          <w:lang w:val="pt-BR"/>
        </w:rPr>
        <w:tab/>
      </w:r>
      <w:r>
        <w:object w:dxaOrig="1440" w:dyaOrig="1440" w14:anchorId="0EB2CCF6">
          <v:shape id="_x0000_i1328" type="#_x0000_t75" alt="Other location for special education service 5." style="width:13.5pt;height:9pt" o:ole="">
            <v:imagedata r:id="rId12" o:title=""/>
          </v:shape>
          <w:control r:id="rId91" w:name="OptionButton1341" w:shapeid="_x0000_i1328"/>
        </w:object>
      </w:r>
      <w:r w:rsidRPr="008840C5">
        <w:rPr>
          <w:lang w:val="pt-BR"/>
        </w:rPr>
        <w:t>O:</w:t>
      </w:r>
    </w:p>
    <w:p w14:paraId="7056EFAB" w14:textId="45D9348D" w:rsidR="003E3C85" w:rsidRPr="008840C5" w:rsidRDefault="003E3C85" w:rsidP="003E3C85">
      <w:pPr>
        <w:tabs>
          <w:tab w:val="left" w:pos="540"/>
          <w:tab w:val="left" w:pos="1170"/>
          <w:tab w:val="left" w:pos="1800"/>
        </w:tabs>
        <w:spacing w:after="0"/>
        <w:rPr>
          <w:lang w:val="pt-BR"/>
        </w:rPr>
        <w:sectPr w:rsidR="003E3C85" w:rsidRPr="008840C5" w:rsidSect="008840C5">
          <w:type w:val="continuous"/>
          <w:pgSz w:w="12240" w:h="15840"/>
          <w:pgMar w:top="1080" w:right="504" w:bottom="1080" w:left="504" w:header="576" w:footer="576" w:gutter="0"/>
          <w:cols w:num="4" w:space="0" w:equalWidth="0">
            <w:col w:w="2613" w:space="0"/>
            <w:col w:w="2877" w:space="0"/>
            <w:col w:w="2736" w:space="0"/>
            <w:col w:w="3006"/>
          </w:cols>
          <w:docGrid w:linePitch="326"/>
        </w:sectPr>
      </w:pPr>
      <w:r w:rsidRPr="008840C5">
        <w:rPr>
          <w:lang w:val="pt-BR"/>
        </w:rPr>
        <w:br w:type="column"/>
      </w:r>
      <w:r w:rsidRPr="008840C5">
        <w:rPr>
          <w:lang w:val="pt-BR"/>
        </w:rPr>
        <w:br w:type="column"/>
      </w:r>
      <w:r>
        <w:object w:dxaOrig="1440" w:dyaOrig="1440" w14:anchorId="7C6DBB9A">
          <v:shape id="_x0000_i1329" type="#_x0000_t75" alt="Daily for special education service 5." style="width:13.5pt;height:9pt" o:ole="">
            <v:imagedata r:id="rId12" o:title=""/>
          </v:shape>
          <w:control r:id="rId92" w:name="OptionButton1441" w:shapeid="_x0000_i1329"/>
        </w:object>
      </w:r>
      <w:r w:rsidRPr="008840C5">
        <w:rPr>
          <w:lang w:val="pt-BR"/>
        </w:rPr>
        <w:t>D</w:t>
      </w:r>
      <w:r w:rsidRPr="008840C5">
        <w:rPr>
          <w:lang w:val="pt-BR"/>
        </w:rPr>
        <w:tab/>
      </w:r>
      <w:r>
        <w:object w:dxaOrig="1440" w:dyaOrig="1440" w14:anchorId="18C2F2AB">
          <v:shape id="_x0000_i1330" type="#_x0000_t75" alt="Weekly for special education service 5." style="width:13.5pt;height:9pt" o:ole="">
            <v:imagedata r:id="rId12" o:title=""/>
          </v:shape>
          <w:control r:id="rId93" w:name="OptionButton1541" w:shapeid="_x0000_i1330"/>
        </w:object>
      </w:r>
      <w:r w:rsidRPr="008840C5">
        <w:rPr>
          <w:lang w:val="pt-BR"/>
        </w:rPr>
        <w:t>W</w:t>
      </w:r>
      <w:r w:rsidRPr="008840C5">
        <w:rPr>
          <w:lang w:val="pt-BR"/>
        </w:rPr>
        <w:tab/>
      </w:r>
      <w:r>
        <w:object w:dxaOrig="1440" w:dyaOrig="1440" w14:anchorId="09E43702">
          <v:shape id="_x0000_i1331" type="#_x0000_t75" alt="Monthly for special education service 5." style="width:13.5pt;height:9pt" o:ole="">
            <v:imagedata r:id="rId12" o:title=""/>
          </v:shape>
          <w:control r:id="rId94" w:name="OptionButton1641" w:shapeid="_x0000_i1331"/>
        </w:object>
      </w:r>
      <w:r w:rsidRPr="008840C5">
        <w:rPr>
          <w:lang w:val="pt-BR"/>
        </w:rPr>
        <w:t>M</w:t>
      </w:r>
      <w:r w:rsidRPr="008840C5">
        <w:rPr>
          <w:lang w:val="pt-BR"/>
        </w:rPr>
        <w:tab/>
      </w:r>
      <w:r>
        <w:object w:dxaOrig="1440" w:dyaOrig="1440" w14:anchorId="131EF3A3">
          <v:shape id="_x0000_i1332" type="#_x0000_t75" alt="Other frequency for special education service 5." style="width:13.5pt;height:9pt" o:ole="">
            <v:imagedata r:id="rId12" o:title=""/>
          </v:shape>
          <w:control r:id="rId95" w:name="OptionButton1741" w:shapeid="_x0000_i1332"/>
        </w:object>
      </w:r>
      <w:r w:rsidRPr="008840C5">
        <w:rPr>
          <w:lang w:val="pt-BR"/>
        </w:rPr>
        <w:t>O:</w:t>
      </w:r>
    </w:p>
    <w:bookmarkEnd w:id="1"/>
    <w:p w14:paraId="2FA2E8AF" w14:textId="77714EAE" w:rsidR="00B962D5" w:rsidRPr="00C93792" w:rsidRDefault="00B962D5" w:rsidP="00F557F6">
      <w:pPr>
        <w:tabs>
          <w:tab w:val="left" w:pos="7110"/>
          <w:tab w:val="left" w:pos="7830"/>
        </w:tabs>
        <w:spacing w:after="360"/>
        <w:rPr>
          <w:lang w:val="vi-VN"/>
        </w:rPr>
      </w:pPr>
      <w:r w:rsidRPr="00B962D5">
        <w:rPr>
          <w:lang w:val="vi-VN" w:bidi="vi-VN"/>
        </w:rPr>
        <w:t>Đưa đón có được cung cấp như một dịch vụ liên quan không?</w:t>
      </w:r>
      <w:r w:rsidR="003E3C85" w:rsidRPr="008840C5">
        <w:rPr>
          <w:lang w:val="pt-BR" w:bidi="vi-VN"/>
        </w:rPr>
        <w:tab/>
      </w:r>
      <w:r w:rsidR="00621CB5">
        <w:rPr>
          <w:lang w:val="vi-VN" w:bidi="vi-VN"/>
        </w:rPr>
        <w:object w:dxaOrig="1440" w:dyaOrig="1440" w14:anchorId="03FA1D8E">
          <v:shape id="_x0000_i1333" type="#_x0000_t75" alt="Transportation yes." style="width:13.5pt;height:9pt" o:ole="">
            <v:imagedata r:id="rId12" o:title=""/>
          </v:shape>
          <w:control r:id="rId96" w:name="OptionButton18" w:shapeid="_x0000_i1333"/>
        </w:object>
      </w:r>
      <w:r w:rsidRPr="00B962D5">
        <w:rPr>
          <w:lang w:val="vi-VN" w:bidi="vi-VN"/>
        </w:rPr>
        <w:t>Có</w:t>
      </w:r>
      <w:r w:rsidR="003E3C85">
        <w:rPr>
          <w:lang w:val="vi-VN" w:bidi="vi-VN"/>
        </w:rPr>
        <w:tab/>
      </w:r>
      <w:r w:rsidR="00621CB5">
        <w:rPr>
          <w:lang w:val="vi-VN" w:bidi="vi-VN"/>
        </w:rPr>
        <w:object w:dxaOrig="1440" w:dyaOrig="1440" w14:anchorId="2D4C86FC">
          <v:shape id="_x0000_i1546" type="#_x0000_t75" alt="Transportation no." style="width:13.5pt;height:9pt" o:ole="">
            <v:imagedata r:id="rId12" o:title=""/>
          </v:shape>
          <w:control r:id="rId97" w:name="OptionButton19" w:shapeid="_x0000_i1546"/>
        </w:object>
      </w:r>
      <w:r w:rsidRPr="00B962D5">
        <w:rPr>
          <w:lang w:val="vi-VN" w:bidi="vi-VN"/>
        </w:rPr>
        <w:t>Không</w:t>
      </w:r>
    </w:p>
    <w:p w14:paraId="747E25BC" w14:textId="77777777" w:rsidR="00B962D5" w:rsidRDefault="00B962D5" w:rsidP="0008111A">
      <w:pPr>
        <w:pStyle w:val="Heading2"/>
        <w:rPr>
          <w:lang w:val="vi-VN" w:bidi="vi-VN"/>
        </w:rPr>
      </w:pPr>
      <w:r w:rsidRPr="00B962D5">
        <w:rPr>
          <w:lang w:val="vi-VN" w:bidi="vi-VN"/>
        </w:rPr>
        <w:t>Các Sửa Đổi Chương Trình Hoặc Hỗ Trợ Cho Nhân Viên Trường Học Và/Hoặc Những Trợ Giúp Và Dịch Vụ Bổ Sung Cho Học Sinh Hoặc Thay Mặt Học Sinh Trong Các Chương Trình Giáo Dục Phổ Thông Và/Hoặc Giáo Dục Đặc Biệt</w:t>
      </w:r>
    </w:p>
    <w:p w14:paraId="09CA542F" w14:textId="77777777" w:rsidR="00F557F6" w:rsidRPr="008840C5" w:rsidRDefault="00F557F6" w:rsidP="00F557F6">
      <w:pPr>
        <w:pStyle w:val="Heading2"/>
        <w:rPr>
          <w:lang w:val="vi-VN"/>
        </w:rPr>
        <w:sectPr w:rsidR="00F557F6" w:rsidRPr="008840C5" w:rsidSect="007B5DFD">
          <w:type w:val="continuous"/>
          <w:pgSz w:w="12240" w:h="15840"/>
          <w:pgMar w:top="1080" w:right="504" w:bottom="1080" w:left="504" w:header="576" w:footer="576" w:gutter="0"/>
          <w:cols w:sep="1" w:space="461"/>
          <w:docGrid w:linePitch="326"/>
        </w:sectPr>
      </w:pPr>
      <w:bookmarkStart w:id="2" w:name="_Hlk149830889"/>
    </w:p>
    <w:p w14:paraId="320C422D" w14:textId="605EF97C" w:rsidR="00F557F6" w:rsidRPr="008840C5" w:rsidRDefault="00F557F6" w:rsidP="00F557F6">
      <w:pPr>
        <w:rPr>
          <w:b/>
          <w:bCs/>
          <w:lang w:val="vi-VN"/>
        </w:rPr>
      </w:pPr>
      <w:r w:rsidRPr="00B962D5">
        <w:rPr>
          <w:b/>
          <w:lang w:val="vi-VN" w:bidi="vi-VN"/>
        </w:rPr>
        <w:t>Điều chỉnh thích nghi, sửa đổi, hỗ trợ, trợ giúp hoặc dịch vụ bổ sung</w:t>
      </w:r>
    </w:p>
    <w:p w14:paraId="1B538D8B" w14:textId="77777777" w:rsidR="00F557F6" w:rsidRPr="008840C5" w:rsidRDefault="00F557F6" w:rsidP="00F557F6">
      <w:pPr>
        <w:spacing w:after="0"/>
        <w:rPr>
          <w:lang w:val="pt-BR"/>
        </w:rPr>
      </w:pPr>
      <w:r w:rsidRPr="008840C5">
        <w:rPr>
          <w:lang w:val="pt-BR"/>
        </w:rPr>
        <w:t>1.</w:t>
      </w:r>
    </w:p>
    <w:p w14:paraId="6F69D520" w14:textId="6A445D77" w:rsidR="00F557F6" w:rsidRPr="008840C5" w:rsidRDefault="00F557F6" w:rsidP="00F557F6">
      <w:pPr>
        <w:spacing w:after="480"/>
        <w:rPr>
          <w:b/>
          <w:bCs/>
          <w:lang w:val="pt-BR"/>
        </w:rPr>
      </w:pPr>
      <w:r w:rsidRPr="008840C5">
        <w:rPr>
          <w:lang w:val="pt-BR"/>
        </w:rPr>
        <w:br w:type="column"/>
      </w:r>
      <w:r w:rsidRPr="00E963C0">
        <w:rPr>
          <w:b/>
          <w:lang w:val="vi-VN" w:bidi="vi-VN"/>
        </w:rPr>
        <w:t>Tần suất</w:t>
      </w:r>
    </w:p>
    <w:p w14:paraId="1A192A0B" w14:textId="5AC41209" w:rsidR="00F557F6" w:rsidRPr="008840C5" w:rsidRDefault="00F557F6" w:rsidP="00F557F6">
      <w:pPr>
        <w:tabs>
          <w:tab w:val="left" w:pos="540"/>
          <w:tab w:val="left" w:pos="1170"/>
          <w:tab w:val="left" w:pos="1800"/>
        </w:tabs>
        <w:spacing w:after="0"/>
        <w:rPr>
          <w:lang w:val="pt-BR"/>
        </w:rPr>
        <w:sectPr w:rsidR="00F557F6" w:rsidRPr="008840C5" w:rsidSect="007B5DFD">
          <w:type w:val="continuous"/>
          <w:pgSz w:w="12240" w:h="15840"/>
          <w:pgMar w:top="1080" w:right="504" w:bottom="1080" w:left="504" w:header="576" w:footer="576" w:gutter="0"/>
          <w:cols w:num="2" w:space="144" w:equalWidth="0">
            <w:col w:w="7776" w:space="144"/>
            <w:col w:w="3312" w:space="461"/>
          </w:cols>
          <w:titlePg/>
          <w:docGrid w:linePitch="326"/>
        </w:sectPr>
      </w:pPr>
      <w:r>
        <w:object w:dxaOrig="1440" w:dyaOrig="1440" w14:anchorId="5E08DFE5">
          <v:shape id="_x0000_i1548" type="#_x0000_t75" alt="Daily for accommodation, modification, support, supplementary aid, or service 1." style="width:13.5pt;height:9pt" o:ole="">
            <v:imagedata r:id="rId12" o:title=""/>
          </v:shape>
          <w:control r:id="rId98" w:name="OptionButton149" w:shapeid="_x0000_i1548"/>
        </w:object>
      </w:r>
      <w:r w:rsidRPr="008840C5">
        <w:rPr>
          <w:lang w:val="pt-BR"/>
        </w:rPr>
        <w:t>D</w:t>
      </w:r>
      <w:r w:rsidRPr="008840C5">
        <w:rPr>
          <w:lang w:val="pt-BR"/>
        </w:rPr>
        <w:tab/>
      </w:r>
      <w:r>
        <w:object w:dxaOrig="1440" w:dyaOrig="1440" w14:anchorId="15822F88">
          <v:shape id="_x0000_i1573" type="#_x0000_t75" alt="Weekly for accommodation, modification, support, supplementary aid, or service 1." style="width:13.5pt;height:9pt" o:ole="">
            <v:imagedata r:id="rId12" o:title=""/>
          </v:shape>
          <w:control r:id="rId99" w:name="OptionButton159" w:shapeid="_x0000_i1573"/>
        </w:object>
      </w:r>
      <w:r w:rsidRPr="008840C5">
        <w:rPr>
          <w:lang w:val="pt-BR"/>
        </w:rPr>
        <w:t>W</w:t>
      </w:r>
      <w:r w:rsidRPr="008840C5">
        <w:rPr>
          <w:lang w:val="pt-BR"/>
        </w:rPr>
        <w:tab/>
      </w:r>
      <w:r>
        <w:object w:dxaOrig="1440" w:dyaOrig="1440" w14:anchorId="3E6637FE">
          <v:shape id="_x0000_i1574" type="#_x0000_t75" alt="Monthly for accommodation, modification, support, supplementary aid, or service 1." style="width:13.5pt;height:9pt" o:ole="">
            <v:imagedata r:id="rId12" o:title=""/>
          </v:shape>
          <w:control r:id="rId100" w:name="OptionButton169" w:shapeid="_x0000_i1574"/>
        </w:object>
      </w:r>
      <w:r w:rsidRPr="008840C5">
        <w:rPr>
          <w:lang w:val="pt-BR"/>
        </w:rPr>
        <w:t>M</w:t>
      </w:r>
      <w:r w:rsidRPr="008840C5">
        <w:rPr>
          <w:lang w:val="pt-BR"/>
        </w:rPr>
        <w:tab/>
      </w:r>
      <w:r>
        <w:object w:dxaOrig="1440" w:dyaOrig="1440" w14:anchorId="727EDEF7">
          <v:shape id="_x0000_i1575" type="#_x0000_t75" alt="Other freqency for accommodation, modification, support, supplementary aid, or service 1." style="width:13.5pt;height:9pt" o:ole="">
            <v:imagedata r:id="rId12" o:title=""/>
          </v:shape>
          <w:control r:id="rId101" w:name="OptionButton179" w:shapeid="_x0000_i1575"/>
        </w:object>
      </w:r>
      <w:r w:rsidRPr="008840C5">
        <w:rPr>
          <w:lang w:val="pt-BR"/>
        </w:rPr>
        <w:t>O:</w:t>
      </w:r>
    </w:p>
    <w:p w14:paraId="526EAEE1" w14:textId="77777777" w:rsidR="00F557F6" w:rsidRPr="008840C5" w:rsidRDefault="00F557F6" w:rsidP="00F557F6">
      <w:pPr>
        <w:spacing w:after="0"/>
        <w:rPr>
          <w:lang w:val="pt-BR"/>
        </w:rPr>
      </w:pPr>
      <w:r w:rsidRPr="008840C5">
        <w:rPr>
          <w:lang w:val="pt-BR"/>
        </w:rPr>
        <w:t>2.</w:t>
      </w:r>
    </w:p>
    <w:p w14:paraId="24F91590" w14:textId="1C27D2C6" w:rsidR="00F557F6" w:rsidRPr="008840C5" w:rsidRDefault="00F557F6" w:rsidP="00F557F6">
      <w:pPr>
        <w:tabs>
          <w:tab w:val="left" w:pos="540"/>
          <w:tab w:val="left" w:pos="1170"/>
          <w:tab w:val="left" w:pos="1800"/>
        </w:tabs>
        <w:spacing w:after="0"/>
        <w:rPr>
          <w:lang w:val="pt-BR"/>
        </w:rPr>
        <w:sectPr w:rsidR="00F557F6" w:rsidRPr="008840C5" w:rsidSect="007B5DFD">
          <w:type w:val="continuous"/>
          <w:pgSz w:w="12240" w:h="15840"/>
          <w:pgMar w:top="1080" w:right="504" w:bottom="1080" w:left="504" w:header="576" w:footer="576" w:gutter="0"/>
          <w:cols w:num="2" w:space="144" w:equalWidth="0">
            <w:col w:w="7776" w:space="144"/>
            <w:col w:w="3312" w:space="461"/>
          </w:cols>
          <w:titlePg/>
          <w:docGrid w:linePitch="326"/>
        </w:sectPr>
      </w:pPr>
      <w:r w:rsidRPr="008840C5">
        <w:rPr>
          <w:lang w:val="pt-BR"/>
        </w:rPr>
        <w:br w:type="column"/>
      </w:r>
      <w:r>
        <w:object w:dxaOrig="1440" w:dyaOrig="1440" w14:anchorId="083CA5D1">
          <v:shape id="_x0000_i1576" type="#_x0000_t75" alt="Daily for accommodation, modification, support, supplementary aid, or service 2." style="width:13.5pt;height:9pt" o:ole="">
            <v:imagedata r:id="rId12" o:title=""/>
          </v:shape>
          <w:control r:id="rId102" w:name="OptionButton1410" w:shapeid="_x0000_i1576"/>
        </w:object>
      </w:r>
      <w:r w:rsidRPr="008840C5">
        <w:rPr>
          <w:lang w:val="pt-BR"/>
        </w:rPr>
        <w:t>D</w:t>
      </w:r>
      <w:r w:rsidRPr="008840C5">
        <w:rPr>
          <w:lang w:val="pt-BR"/>
        </w:rPr>
        <w:tab/>
      </w:r>
      <w:r>
        <w:object w:dxaOrig="1440" w:dyaOrig="1440" w14:anchorId="19B1EE9D">
          <v:shape id="_x0000_i1577" type="#_x0000_t75" alt="Weekly for accommodation, modification, support, supplementary aid, or service 2." style="width:13.5pt;height:9pt" o:ole="">
            <v:imagedata r:id="rId12" o:title=""/>
          </v:shape>
          <w:control r:id="rId103" w:name="OptionButton1510" w:shapeid="_x0000_i1577"/>
        </w:object>
      </w:r>
      <w:r w:rsidRPr="008840C5">
        <w:rPr>
          <w:lang w:val="pt-BR"/>
        </w:rPr>
        <w:t>W</w:t>
      </w:r>
      <w:r w:rsidRPr="008840C5">
        <w:rPr>
          <w:lang w:val="pt-BR"/>
        </w:rPr>
        <w:tab/>
      </w:r>
      <w:r>
        <w:object w:dxaOrig="1440" w:dyaOrig="1440" w14:anchorId="5A1BAC8A">
          <v:shape id="_x0000_i1578" type="#_x0000_t75" alt="Monthly for accommodation, modification, support, supplementary aid, or service 2." style="width:13.5pt;height:9pt" o:ole="">
            <v:imagedata r:id="rId12" o:title=""/>
          </v:shape>
          <w:control r:id="rId104" w:name="OptionButton1610" w:shapeid="_x0000_i1578"/>
        </w:object>
      </w:r>
      <w:r w:rsidRPr="008840C5">
        <w:rPr>
          <w:lang w:val="pt-BR"/>
        </w:rPr>
        <w:t>M</w:t>
      </w:r>
      <w:r w:rsidRPr="008840C5">
        <w:rPr>
          <w:lang w:val="pt-BR"/>
        </w:rPr>
        <w:tab/>
      </w:r>
      <w:r>
        <w:object w:dxaOrig="1440" w:dyaOrig="1440" w14:anchorId="72B70A1D">
          <v:shape id="_x0000_i1579" type="#_x0000_t75" alt="Other freqency for accommodation, modification, support, supplementary aid, or service 2." style="width:13.5pt;height:9pt" o:ole="">
            <v:imagedata r:id="rId12" o:title=""/>
          </v:shape>
          <w:control r:id="rId105" w:name="OptionButton1710" w:shapeid="_x0000_i1579"/>
        </w:object>
      </w:r>
      <w:r w:rsidRPr="008840C5">
        <w:rPr>
          <w:lang w:val="pt-BR"/>
        </w:rPr>
        <w:t>O:</w:t>
      </w:r>
    </w:p>
    <w:p w14:paraId="02BCF17C" w14:textId="77777777" w:rsidR="00F557F6" w:rsidRPr="008840C5" w:rsidRDefault="00F557F6" w:rsidP="00F557F6">
      <w:pPr>
        <w:tabs>
          <w:tab w:val="left" w:pos="540"/>
          <w:tab w:val="left" w:pos="1170"/>
          <w:tab w:val="left" w:pos="1800"/>
        </w:tabs>
        <w:spacing w:after="0"/>
        <w:rPr>
          <w:lang w:val="pt-BR"/>
        </w:rPr>
      </w:pPr>
      <w:r w:rsidRPr="008840C5">
        <w:rPr>
          <w:lang w:val="pt-BR"/>
        </w:rPr>
        <w:t>3.</w:t>
      </w:r>
    </w:p>
    <w:p w14:paraId="0CA270CC" w14:textId="4F594729" w:rsidR="00F557F6" w:rsidRPr="008840C5" w:rsidRDefault="00F557F6" w:rsidP="00F557F6">
      <w:pPr>
        <w:tabs>
          <w:tab w:val="left" w:pos="540"/>
          <w:tab w:val="left" w:pos="1170"/>
          <w:tab w:val="left" w:pos="1800"/>
        </w:tabs>
        <w:spacing w:after="0"/>
        <w:rPr>
          <w:lang w:val="pt-BR"/>
        </w:rPr>
        <w:sectPr w:rsidR="00F557F6" w:rsidRPr="008840C5" w:rsidSect="007B5DFD">
          <w:type w:val="continuous"/>
          <w:pgSz w:w="12240" w:h="15840"/>
          <w:pgMar w:top="1080" w:right="504" w:bottom="1080" w:left="504" w:header="576" w:footer="576" w:gutter="0"/>
          <w:cols w:num="2" w:space="144" w:equalWidth="0">
            <w:col w:w="7776" w:space="144"/>
            <w:col w:w="3312" w:space="461"/>
          </w:cols>
          <w:docGrid w:linePitch="326"/>
        </w:sectPr>
      </w:pPr>
      <w:r w:rsidRPr="008840C5">
        <w:rPr>
          <w:lang w:val="pt-BR"/>
        </w:rPr>
        <w:br w:type="column"/>
      </w:r>
      <w:r>
        <w:object w:dxaOrig="1440" w:dyaOrig="1440" w14:anchorId="730BEE85">
          <v:shape id="_x0000_i1580" type="#_x0000_t75" alt="Daily for accommodation, modification, support, supplementary aid, or service 3." style="width:13.5pt;height:9pt" o:ole="">
            <v:imagedata r:id="rId12" o:title=""/>
          </v:shape>
          <w:control r:id="rId106" w:name="OptionButton14111" w:shapeid="_x0000_i1580"/>
        </w:object>
      </w:r>
      <w:r w:rsidRPr="008840C5">
        <w:rPr>
          <w:lang w:val="pt-BR"/>
        </w:rPr>
        <w:t>D</w:t>
      </w:r>
      <w:r w:rsidRPr="008840C5">
        <w:rPr>
          <w:lang w:val="pt-BR"/>
        </w:rPr>
        <w:tab/>
      </w:r>
      <w:r>
        <w:object w:dxaOrig="1440" w:dyaOrig="1440" w14:anchorId="2BCA6B6A">
          <v:shape id="_x0000_i1581" type="#_x0000_t75" alt="Weekly for accommodation, modification, support, supplementary aid, or service 3." style="width:13.5pt;height:9pt" o:ole="">
            <v:imagedata r:id="rId12" o:title=""/>
          </v:shape>
          <w:control r:id="rId107" w:name="OptionButton15111" w:shapeid="_x0000_i1581"/>
        </w:object>
      </w:r>
      <w:r w:rsidRPr="008840C5">
        <w:rPr>
          <w:lang w:val="pt-BR"/>
        </w:rPr>
        <w:t>W</w:t>
      </w:r>
      <w:r w:rsidRPr="008840C5">
        <w:rPr>
          <w:lang w:val="pt-BR"/>
        </w:rPr>
        <w:tab/>
      </w:r>
      <w:r>
        <w:object w:dxaOrig="1440" w:dyaOrig="1440" w14:anchorId="0F87882B">
          <v:shape id="_x0000_i1582" type="#_x0000_t75" alt="Monthly for accommodation, modification, support, supplementary aid, or service 3." style="width:13.5pt;height:9pt" o:ole="">
            <v:imagedata r:id="rId12" o:title=""/>
          </v:shape>
          <w:control r:id="rId108" w:name="OptionButton16111" w:shapeid="_x0000_i1582"/>
        </w:object>
      </w:r>
      <w:r w:rsidRPr="008840C5">
        <w:rPr>
          <w:lang w:val="pt-BR"/>
        </w:rPr>
        <w:t>M</w:t>
      </w:r>
      <w:r w:rsidRPr="008840C5">
        <w:rPr>
          <w:lang w:val="pt-BR"/>
        </w:rPr>
        <w:tab/>
      </w:r>
      <w:r>
        <w:object w:dxaOrig="1440" w:dyaOrig="1440" w14:anchorId="5D7F981C">
          <v:shape id="_x0000_i1583" type="#_x0000_t75" alt="Other freqency for accommodation, modification, support, supplementary aid, or service 3." style="width:13.5pt;height:9pt" o:ole="">
            <v:imagedata r:id="rId12" o:title=""/>
          </v:shape>
          <w:control r:id="rId109" w:name="OptionButton17111" w:shapeid="_x0000_i1583"/>
        </w:object>
      </w:r>
      <w:r w:rsidRPr="008840C5">
        <w:rPr>
          <w:lang w:val="pt-BR"/>
        </w:rPr>
        <w:t>O:</w:t>
      </w:r>
    </w:p>
    <w:p w14:paraId="4ECE0612" w14:textId="77777777" w:rsidR="00F557F6" w:rsidRPr="008840C5" w:rsidRDefault="00F557F6" w:rsidP="00F557F6">
      <w:pPr>
        <w:tabs>
          <w:tab w:val="left" w:pos="540"/>
          <w:tab w:val="left" w:pos="1170"/>
          <w:tab w:val="left" w:pos="1800"/>
        </w:tabs>
        <w:spacing w:after="0"/>
        <w:rPr>
          <w:lang w:val="pt-BR"/>
        </w:rPr>
      </w:pPr>
      <w:r w:rsidRPr="008840C5">
        <w:rPr>
          <w:lang w:val="pt-BR"/>
        </w:rPr>
        <w:t>4.</w:t>
      </w:r>
    </w:p>
    <w:p w14:paraId="31471D98" w14:textId="37C7671D" w:rsidR="00F557F6" w:rsidRPr="008840C5" w:rsidRDefault="00F557F6" w:rsidP="00F557F6">
      <w:pPr>
        <w:tabs>
          <w:tab w:val="left" w:pos="540"/>
          <w:tab w:val="left" w:pos="1170"/>
          <w:tab w:val="left" w:pos="1800"/>
        </w:tabs>
        <w:spacing w:after="0"/>
        <w:rPr>
          <w:lang w:val="pt-BR"/>
        </w:rPr>
        <w:sectPr w:rsidR="00F557F6" w:rsidRPr="008840C5" w:rsidSect="007B5DFD">
          <w:type w:val="continuous"/>
          <w:pgSz w:w="12240" w:h="15840"/>
          <w:pgMar w:top="1080" w:right="504" w:bottom="1080" w:left="504" w:header="576" w:footer="576" w:gutter="0"/>
          <w:cols w:num="2" w:space="144" w:equalWidth="0">
            <w:col w:w="7776" w:space="144"/>
            <w:col w:w="3312" w:space="461"/>
          </w:cols>
          <w:titlePg/>
          <w:docGrid w:linePitch="326"/>
        </w:sectPr>
      </w:pPr>
      <w:r w:rsidRPr="008840C5">
        <w:rPr>
          <w:lang w:val="pt-BR"/>
        </w:rPr>
        <w:br w:type="column"/>
      </w:r>
      <w:r>
        <w:object w:dxaOrig="1440" w:dyaOrig="1440" w14:anchorId="02FB56BF">
          <v:shape id="_x0000_i1584" type="#_x0000_t75" alt="Daily for accommodation, modification, support, supplementary aid, or service 4." style="width:13.5pt;height:9pt" o:ole="">
            <v:imagedata r:id="rId12" o:title=""/>
          </v:shape>
          <w:control r:id="rId110" w:name="OptionButton1412" w:shapeid="_x0000_i1584"/>
        </w:object>
      </w:r>
      <w:r w:rsidRPr="008840C5">
        <w:rPr>
          <w:lang w:val="pt-BR"/>
        </w:rPr>
        <w:t>D</w:t>
      </w:r>
      <w:r w:rsidRPr="008840C5">
        <w:rPr>
          <w:lang w:val="pt-BR"/>
        </w:rPr>
        <w:tab/>
      </w:r>
      <w:r>
        <w:object w:dxaOrig="1440" w:dyaOrig="1440" w14:anchorId="7F3B986D">
          <v:shape id="_x0000_i1585" type="#_x0000_t75" alt="Weekly for accommodation, modification, support, supplementary aid, or service 4." style="width:13.5pt;height:9pt" o:ole="">
            <v:imagedata r:id="rId12" o:title=""/>
          </v:shape>
          <w:control r:id="rId111" w:name="OptionButton1512" w:shapeid="_x0000_i1585"/>
        </w:object>
      </w:r>
      <w:r w:rsidRPr="008840C5">
        <w:rPr>
          <w:lang w:val="pt-BR"/>
        </w:rPr>
        <w:t>W</w:t>
      </w:r>
      <w:r w:rsidRPr="008840C5">
        <w:rPr>
          <w:lang w:val="pt-BR"/>
        </w:rPr>
        <w:tab/>
      </w:r>
      <w:r>
        <w:object w:dxaOrig="1440" w:dyaOrig="1440" w14:anchorId="2C5392E6">
          <v:shape id="_x0000_i1586" type="#_x0000_t75" alt="Monthly for accommodation, modification, support, supplementary aid, or service 4." style="width:13.5pt;height:9pt" o:ole="">
            <v:imagedata r:id="rId12" o:title=""/>
          </v:shape>
          <w:control r:id="rId112" w:name="OptionButton1612" w:shapeid="_x0000_i1586"/>
        </w:object>
      </w:r>
      <w:r w:rsidRPr="008840C5">
        <w:rPr>
          <w:lang w:val="pt-BR"/>
        </w:rPr>
        <w:t>M</w:t>
      </w:r>
      <w:r w:rsidRPr="008840C5">
        <w:rPr>
          <w:lang w:val="pt-BR"/>
        </w:rPr>
        <w:tab/>
      </w:r>
      <w:r>
        <w:object w:dxaOrig="1440" w:dyaOrig="1440" w14:anchorId="1D37515B">
          <v:shape id="_x0000_i1587" type="#_x0000_t75" alt="Other freqency for accommodation, modification, support, supplementary aid, or service 4." style="width:13.5pt;height:9pt" o:ole="">
            <v:imagedata r:id="rId12" o:title=""/>
          </v:shape>
          <w:control r:id="rId113" w:name="OptionButton1712" w:shapeid="_x0000_i1587"/>
        </w:object>
      </w:r>
      <w:r w:rsidRPr="008840C5">
        <w:rPr>
          <w:lang w:val="pt-BR"/>
        </w:rPr>
        <w:t>O:</w:t>
      </w:r>
    </w:p>
    <w:p w14:paraId="10472424" w14:textId="77777777" w:rsidR="00F557F6" w:rsidRPr="008840C5" w:rsidRDefault="00F557F6" w:rsidP="00F557F6">
      <w:pPr>
        <w:spacing w:after="0"/>
        <w:rPr>
          <w:lang w:val="pt-BR"/>
        </w:rPr>
      </w:pPr>
      <w:r w:rsidRPr="008840C5">
        <w:rPr>
          <w:lang w:val="pt-BR"/>
        </w:rPr>
        <w:t>5.</w:t>
      </w:r>
    </w:p>
    <w:p w14:paraId="4C37F84A" w14:textId="52C3CB1B" w:rsidR="00F557F6" w:rsidRPr="008840C5" w:rsidRDefault="00F557F6" w:rsidP="00F557F6">
      <w:pPr>
        <w:tabs>
          <w:tab w:val="left" w:pos="540"/>
          <w:tab w:val="left" w:pos="1170"/>
          <w:tab w:val="left" w:pos="1800"/>
        </w:tabs>
        <w:spacing w:after="0"/>
        <w:rPr>
          <w:lang w:val="pt-BR"/>
        </w:rPr>
        <w:sectPr w:rsidR="00F557F6" w:rsidRPr="008840C5" w:rsidSect="007B5DFD">
          <w:headerReference w:type="even" r:id="rId114"/>
          <w:headerReference w:type="default" r:id="rId115"/>
          <w:headerReference w:type="first" r:id="rId116"/>
          <w:footerReference w:type="first" r:id="rId117"/>
          <w:type w:val="continuous"/>
          <w:pgSz w:w="12240" w:h="15840"/>
          <w:pgMar w:top="1080" w:right="504" w:bottom="1080" w:left="504" w:header="576" w:footer="576" w:gutter="0"/>
          <w:cols w:num="2" w:space="144" w:equalWidth="0">
            <w:col w:w="7776" w:space="144"/>
            <w:col w:w="3312" w:space="461"/>
          </w:cols>
          <w:titlePg/>
          <w:docGrid w:linePitch="326"/>
        </w:sectPr>
      </w:pPr>
      <w:r w:rsidRPr="008840C5">
        <w:rPr>
          <w:lang w:val="pt-BR"/>
        </w:rPr>
        <w:br w:type="column"/>
      </w:r>
      <w:r>
        <w:object w:dxaOrig="1440" w:dyaOrig="1440" w14:anchorId="6E38D4B1">
          <v:shape id="_x0000_i1588" type="#_x0000_t75" alt="Daily for accommodation, modification, support, supplementary aid, or service 5." style="width:13.5pt;height:9pt" o:ole="">
            <v:imagedata r:id="rId12" o:title=""/>
          </v:shape>
          <w:control r:id="rId118" w:name="OptionButton1413" w:shapeid="_x0000_i1588"/>
        </w:object>
      </w:r>
      <w:r w:rsidRPr="008840C5">
        <w:rPr>
          <w:lang w:val="pt-BR"/>
        </w:rPr>
        <w:t>D</w:t>
      </w:r>
      <w:r w:rsidRPr="008840C5">
        <w:rPr>
          <w:lang w:val="pt-BR"/>
        </w:rPr>
        <w:tab/>
      </w:r>
      <w:r>
        <w:object w:dxaOrig="1440" w:dyaOrig="1440" w14:anchorId="154472D4">
          <v:shape id="_x0000_i1589" type="#_x0000_t75" alt="Weekly for accommodation, modification, support, supplementary aid, or service 5." style="width:13.5pt;height:9pt" o:ole="">
            <v:imagedata r:id="rId12" o:title=""/>
          </v:shape>
          <w:control r:id="rId119" w:name="OptionButton1513" w:shapeid="_x0000_i1589"/>
        </w:object>
      </w:r>
      <w:r w:rsidRPr="008840C5">
        <w:rPr>
          <w:lang w:val="pt-BR"/>
        </w:rPr>
        <w:t>W</w:t>
      </w:r>
      <w:r w:rsidRPr="008840C5">
        <w:rPr>
          <w:lang w:val="pt-BR"/>
        </w:rPr>
        <w:tab/>
      </w:r>
      <w:r>
        <w:object w:dxaOrig="1440" w:dyaOrig="1440" w14:anchorId="7DF5F179">
          <v:shape id="_x0000_i1590" type="#_x0000_t75" alt="Monthly for accommodation, modification, support, supplementary aid, or service 5." style="width:13.5pt;height:9pt" o:ole="">
            <v:imagedata r:id="rId12" o:title=""/>
          </v:shape>
          <w:control r:id="rId120" w:name="OptionButton1613" w:shapeid="_x0000_i1590"/>
        </w:object>
      </w:r>
      <w:r w:rsidRPr="008840C5">
        <w:rPr>
          <w:lang w:val="pt-BR"/>
        </w:rPr>
        <w:t>M</w:t>
      </w:r>
      <w:r w:rsidRPr="008840C5">
        <w:rPr>
          <w:lang w:val="pt-BR"/>
        </w:rPr>
        <w:tab/>
      </w:r>
      <w:r>
        <w:object w:dxaOrig="1440" w:dyaOrig="1440" w14:anchorId="5F3DB394">
          <v:shape id="_x0000_i1591" type="#_x0000_t75" alt="Other freqency for accommodation, modification, support, supplementary aid, or service 5." style="width:13.5pt;height:9pt" o:ole="">
            <v:imagedata r:id="rId12" o:title=""/>
          </v:shape>
          <w:control r:id="rId121" w:name="OptionButton1713" w:shapeid="_x0000_i1591"/>
        </w:object>
      </w:r>
      <w:r w:rsidRPr="008840C5">
        <w:rPr>
          <w:lang w:val="pt-BR"/>
        </w:rPr>
        <w:t>O:</w:t>
      </w:r>
    </w:p>
    <w:p w14:paraId="1A3D05E1" w14:textId="77777777" w:rsidR="00F557F6" w:rsidRPr="008840C5" w:rsidRDefault="00F557F6" w:rsidP="00F557F6">
      <w:pPr>
        <w:spacing w:after="0"/>
        <w:rPr>
          <w:lang w:val="pt-BR"/>
        </w:rPr>
      </w:pPr>
      <w:r w:rsidRPr="008840C5">
        <w:rPr>
          <w:lang w:val="pt-BR"/>
        </w:rPr>
        <w:t>6.</w:t>
      </w:r>
    </w:p>
    <w:p w14:paraId="321737CB" w14:textId="6DF45795" w:rsidR="00F557F6" w:rsidRPr="008840C5" w:rsidRDefault="00F557F6" w:rsidP="00F557F6">
      <w:pPr>
        <w:tabs>
          <w:tab w:val="left" w:pos="540"/>
          <w:tab w:val="left" w:pos="1170"/>
          <w:tab w:val="left" w:pos="1800"/>
        </w:tabs>
        <w:spacing w:after="0"/>
        <w:rPr>
          <w:lang w:val="pt-BR"/>
        </w:rPr>
        <w:sectPr w:rsidR="00F557F6" w:rsidRPr="008840C5" w:rsidSect="007B5DFD">
          <w:type w:val="continuous"/>
          <w:pgSz w:w="12240" w:h="15840"/>
          <w:pgMar w:top="1080" w:right="504" w:bottom="1080" w:left="504" w:header="576" w:footer="576" w:gutter="0"/>
          <w:cols w:num="2" w:space="144" w:equalWidth="0">
            <w:col w:w="7776" w:space="144"/>
            <w:col w:w="3312"/>
          </w:cols>
          <w:docGrid w:linePitch="360"/>
        </w:sectPr>
      </w:pPr>
      <w:r w:rsidRPr="008840C5">
        <w:rPr>
          <w:lang w:val="pt-BR"/>
        </w:rPr>
        <w:br w:type="column"/>
      </w:r>
      <w:r>
        <w:object w:dxaOrig="1440" w:dyaOrig="1440" w14:anchorId="5D1F2216">
          <v:shape id="_x0000_i1592" type="#_x0000_t75" alt="Daily for accommodation, modification, support, supplementary aid, or service 6." style="width:13.5pt;height:9pt" o:ole="">
            <v:imagedata r:id="rId12" o:title=""/>
          </v:shape>
          <w:control r:id="rId122" w:name="OptionButton1414" w:shapeid="_x0000_i1592"/>
        </w:object>
      </w:r>
      <w:r w:rsidRPr="008840C5">
        <w:rPr>
          <w:lang w:val="pt-BR"/>
        </w:rPr>
        <w:t>D</w:t>
      </w:r>
      <w:r w:rsidRPr="008840C5">
        <w:rPr>
          <w:lang w:val="pt-BR"/>
        </w:rPr>
        <w:tab/>
      </w:r>
      <w:r>
        <w:object w:dxaOrig="1440" w:dyaOrig="1440" w14:anchorId="0E6B805C">
          <v:shape id="_x0000_i1593" type="#_x0000_t75" alt="Weekly for accommodation, modification, support, supplementary aid, or service 6." style="width:13.5pt;height:9pt" o:ole="">
            <v:imagedata r:id="rId12" o:title=""/>
          </v:shape>
          <w:control r:id="rId123" w:name="OptionButton1514" w:shapeid="_x0000_i1593"/>
        </w:object>
      </w:r>
      <w:r w:rsidRPr="008840C5">
        <w:rPr>
          <w:lang w:val="pt-BR"/>
        </w:rPr>
        <w:t>W</w:t>
      </w:r>
      <w:r w:rsidRPr="008840C5">
        <w:rPr>
          <w:lang w:val="pt-BR"/>
        </w:rPr>
        <w:tab/>
      </w:r>
      <w:r>
        <w:object w:dxaOrig="1440" w:dyaOrig="1440" w14:anchorId="4D27FF25">
          <v:shape id="_x0000_i1594" type="#_x0000_t75" alt="Monthly for accommodation, modification, support, supplementary aid, or service 6." style="width:13.5pt;height:9pt" o:ole="">
            <v:imagedata r:id="rId12" o:title=""/>
          </v:shape>
          <w:control r:id="rId124" w:name="OptionButton1614" w:shapeid="_x0000_i1594"/>
        </w:object>
      </w:r>
      <w:r w:rsidRPr="008840C5">
        <w:rPr>
          <w:lang w:val="pt-BR"/>
        </w:rPr>
        <w:t>M</w:t>
      </w:r>
      <w:r w:rsidRPr="008840C5">
        <w:rPr>
          <w:lang w:val="pt-BR"/>
        </w:rPr>
        <w:tab/>
      </w:r>
      <w:r>
        <w:object w:dxaOrig="1440" w:dyaOrig="1440" w14:anchorId="1274115A">
          <v:shape id="_x0000_i1595" type="#_x0000_t75" alt="Other freqency for accommodation, modification, support, supplementary aid, or service 6." style="width:13.5pt;height:9pt" o:ole="">
            <v:imagedata r:id="rId12" o:title=""/>
          </v:shape>
          <w:control r:id="rId125" w:name="OptionButton1714" w:shapeid="_x0000_i1595"/>
        </w:object>
      </w:r>
      <w:r w:rsidRPr="008840C5">
        <w:rPr>
          <w:lang w:val="pt-BR"/>
        </w:rPr>
        <w:t>O:</w:t>
      </w:r>
      <w:bookmarkEnd w:id="2"/>
    </w:p>
    <w:p w14:paraId="64640EFB" w14:textId="77423B1C" w:rsidR="00B962D5" w:rsidRPr="008840C5" w:rsidRDefault="00B962D5" w:rsidP="00F557F6">
      <w:pPr>
        <w:tabs>
          <w:tab w:val="left" w:pos="540"/>
          <w:tab w:val="left" w:pos="1170"/>
          <w:tab w:val="left" w:pos="1800"/>
        </w:tabs>
        <w:rPr>
          <w:lang w:val="pt-BR"/>
        </w:rPr>
      </w:pPr>
      <w:r>
        <w:rPr>
          <w:lang w:val="vi-VN" w:bidi="vi-VN"/>
        </w:rPr>
        <w:t>Ngày dự kiến bắt đầu những dịch vụ này, nếu khác ngày IEP:</w:t>
      </w:r>
    </w:p>
    <w:p w14:paraId="2EF96AA8" w14:textId="41A5F152" w:rsidR="007B5DFD" w:rsidRPr="008840C5" w:rsidRDefault="00B962D5" w:rsidP="00730993">
      <w:pPr>
        <w:tabs>
          <w:tab w:val="left" w:pos="5310"/>
          <w:tab w:val="left" w:pos="7110"/>
        </w:tabs>
        <w:spacing w:after="180"/>
        <w:ind w:left="360"/>
        <w:rPr>
          <w:lang w:val="pt-BR"/>
        </w:rPr>
      </w:pPr>
      <w:r>
        <w:rPr>
          <w:lang w:val="vi-VN" w:bidi="vi-VN"/>
        </w:rPr>
        <w:t>Khoảng thời gian cung cấp dịch vụ dự kiến:</w:t>
      </w:r>
      <w:r w:rsidR="00730993">
        <w:rPr>
          <w:lang w:val="vi-VN" w:bidi="vi-VN"/>
        </w:rPr>
        <w:tab/>
      </w:r>
      <w:r w:rsidR="00815786">
        <w:rPr>
          <w:lang w:val="vi-VN" w:bidi="vi-VN"/>
        </w:rPr>
        <w:object w:dxaOrig="1440" w:dyaOrig="1440" w14:anchorId="0CA5F195">
          <v:shape id="_x0000_i1596" type="#_x0000_t75" alt="One year from initiation date." style="width:13.5pt;height:9pt" o:ole="">
            <v:imagedata r:id="rId12" o:title=""/>
          </v:shape>
          <w:control r:id="rId126" w:name="OptionButton20" w:shapeid="_x0000_i1596"/>
        </w:object>
      </w:r>
      <w:r>
        <w:rPr>
          <w:lang w:val="vi-VN" w:bidi="vi-VN"/>
        </w:rPr>
        <w:t>Một năm kể từ ngày bắt đầu</w:t>
      </w:r>
    </w:p>
    <w:p w14:paraId="604BFF91" w14:textId="14B2BF3D" w:rsidR="00B962D5" w:rsidRPr="008840C5" w:rsidRDefault="00815786" w:rsidP="007B5DFD">
      <w:pPr>
        <w:tabs>
          <w:tab w:val="left" w:pos="4500"/>
          <w:tab w:val="left" w:pos="7110"/>
        </w:tabs>
        <w:spacing w:after="180"/>
        <w:ind w:left="720"/>
        <w:rPr>
          <w:lang w:val="pt-BR"/>
        </w:rPr>
      </w:pPr>
      <w:r>
        <w:rPr>
          <w:lang w:val="vi-VN" w:bidi="vi-VN"/>
        </w:rPr>
        <w:object w:dxaOrig="1440" w:dyaOrig="1440" w14:anchorId="55319C19">
          <v:shape id="_x0000_i1887" type="#_x0000_t75" alt="Other duration." style="width:13.5pt;height:9pt" o:ole="">
            <v:imagedata r:id="rId12" o:title=""/>
          </v:shape>
          <w:control r:id="rId127" w:name="OptionButton21" w:shapeid="_x0000_i1887"/>
        </w:object>
      </w:r>
      <w:r>
        <w:rPr>
          <w:lang w:val="vi-VN" w:bidi="vi-VN"/>
        </w:rPr>
        <w:t>Khác:</w:t>
      </w:r>
    </w:p>
    <w:p w14:paraId="42E28DF8" w14:textId="0918559F" w:rsidR="00B962D5" w:rsidRPr="008840C5" w:rsidRDefault="00B962D5" w:rsidP="00B962D5">
      <w:pPr>
        <w:pStyle w:val="Heading2"/>
        <w:rPr>
          <w:lang w:val="pt-BR"/>
        </w:rPr>
      </w:pPr>
      <w:r>
        <w:rPr>
          <w:lang w:val="vi-VN" w:bidi="vi-VN"/>
        </w:rPr>
        <w:t>Chương Trình Học Thông Thường, Hoạt Động Ngoại Khóa và Hoạt Động Phi Học Tập</w:t>
      </w:r>
    </w:p>
    <w:p w14:paraId="74C698E7" w14:textId="632DC218" w:rsidR="00B962D5" w:rsidRPr="008840C5" w:rsidRDefault="00B962D5" w:rsidP="00FC496B">
      <w:pPr>
        <w:tabs>
          <w:tab w:val="left" w:pos="3780"/>
          <w:tab w:val="left" w:pos="7110"/>
        </w:tabs>
        <w:spacing w:after="840"/>
        <w:rPr>
          <w:lang w:val="pt-BR"/>
        </w:rPr>
      </w:pPr>
      <w:r w:rsidRPr="00A7169F">
        <w:rPr>
          <w:lang w:val="vi-VN" w:bidi="vi-VN"/>
        </w:rPr>
        <w:t>Ngoại trừ thời gian tham gia lớp học đặc biệt và những khoảng thời gian khác nêu trên, học sinh sẽ tham gia lớp học thông thường, các hoạt động thể dục, ngoại khóa và phi học tập thông thường với phạm vi giống như các học sinh không khuyết tật, hoặc có những ngoại lệ khác (nêu rõ và giải thích):</w:t>
      </w:r>
    </w:p>
    <w:sectPr w:rsidR="00B962D5" w:rsidRPr="008840C5" w:rsidSect="00464C9A">
      <w:type w:val="continuous"/>
      <w:pgSz w:w="12240" w:h="15840" w:code="1"/>
      <w:pgMar w:top="1077" w:right="505" w:bottom="1077" w:left="505" w:header="578" w:footer="576"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710A" w14:textId="77777777" w:rsidR="001869CA" w:rsidRDefault="001869CA" w:rsidP="001303AC">
      <w:pPr>
        <w:spacing w:after="0" w:line="240" w:lineRule="auto"/>
      </w:pPr>
      <w:r>
        <w:separator/>
      </w:r>
    </w:p>
  </w:endnote>
  <w:endnote w:type="continuationSeparator" w:id="0">
    <w:p w14:paraId="648CFC74" w14:textId="77777777" w:rsidR="001869CA" w:rsidRDefault="001869CA"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A5A1" w14:textId="48DFF183" w:rsidR="00CB6B61" w:rsidRDefault="006E4CFB" w:rsidP="006E4CFB">
    <w:pPr>
      <w:pStyle w:val="Footer"/>
      <w:tabs>
        <w:tab w:val="clear" w:pos="4680"/>
        <w:tab w:val="clear" w:pos="9360"/>
        <w:tab w:val="center" w:pos="5490"/>
        <w:tab w:val="right" w:pos="11160"/>
      </w:tabs>
    </w:pPr>
    <w:r>
      <w:rPr>
        <w:lang w:val="vi-VN" w:bidi="vi-VN"/>
      </w:rPr>
      <w:t xml:space="preserve">USBE SES Đã sửa đổi Tháng </w:t>
    </w:r>
    <w:r w:rsidR="008840C5">
      <w:rPr>
        <w:lang w:bidi="vi-VN"/>
      </w:rPr>
      <w:t>3</w:t>
    </w:r>
    <w:r>
      <w:rPr>
        <w:lang w:val="vi-VN" w:bidi="vi-VN"/>
      </w:rPr>
      <w:t>/202</w:t>
    </w:r>
    <w:r w:rsidR="008840C5">
      <w:rPr>
        <w:lang w:bidi="vi-VN"/>
      </w:rPr>
      <w:t>6</w:t>
    </w:r>
    <w:r>
      <w:rPr>
        <w:lang w:val="vi-VN" w:bidi="vi-VN"/>
      </w:rPr>
      <w:tab/>
    </w:r>
    <w:sdt>
      <w:sdtPr>
        <w:id w:val="87583885"/>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91B" w14:textId="1BD4F852" w:rsidR="008615F4" w:rsidRPr="00CB6B61" w:rsidRDefault="006E4CFB" w:rsidP="006E4CFB">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62920271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6CBF" w14:textId="77777777" w:rsidR="00464C9A" w:rsidRDefault="00464C9A" w:rsidP="00BD0456">
    <w:pPr>
      <w:pStyle w:val="Footer"/>
      <w:tabs>
        <w:tab w:val="clear" w:pos="4680"/>
        <w:tab w:val="clear" w:pos="9360"/>
        <w:tab w:val="center" w:pos="5310"/>
        <w:tab w:val="right" w:pos="11232"/>
      </w:tabs>
      <w:jc w:val="center"/>
    </w:pPr>
    <w:r>
      <w:t>USBE SES Revised May 2023</w:t>
    </w:r>
    <w:r>
      <w:tab/>
    </w:r>
    <w:sdt>
      <w:sdtPr>
        <w:id w:val="814612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53DE" w14:textId="77777777" w:rsidR="003E3C85" w:rsidRDefault="003E3C85" w:rsidP="006E4CFB">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832765967"/>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98FA" w14:textId="77777777" w:rsidR="003E3C85" w:rsidRPr="00CB6B61" w:rsidRDefault="003E3C85" w:rsidP="006E4CFB">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948592599"/>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E01" w14:textId="5B6B6013" w:rsidR="003E3C85" w:rsidRPr="008840C5" w:rsidRDefault="008840C5" w:rsidP="008840C5">
    <w:pPr>
      <w:pStyle w:val="Footer"/>
      <w:tabs>
        <w:tab w:val="clear" w:pos="4680"/>
        <w:tab w:val="clear" w:pos="9360"/>
        <w:tab w:val="center" w:pos="5490"/>
        <w:tab w:val="right" w:pos="11160"/>
      </w:tabs>
    </w:pPr>
    <w:r>
      <w:rPr>
        <w:lang w:val="vi-VN" w:bidi="vi-VN"/>
      </w:rPr>
      <w:t xml:space="preserve">USBE SES Đã sửa đổi Tháng </w:t>
    </w:r>
    <w:r>
      <w:rPr>
        <w:lang w:bidi="vi-VN"/>
      </w:rPr>
      <w:t>3</w:t>
    </w:r>
    <w:r>
      <w:rPr>
        <w:lang w:val="vi-VN" w:bidi="vi-VN"/>
      </w:rPr>
      <w:t>/202</w:t>
    </w:r>
    <w:r>
      <w:rPr>
        <w:lang w:bidi="vi-VN"/>
      </w:rPr>
      <w:t>6</w:t>
    </w:r>
    <w:r>
      <w:rPr>
        <w:lang w:val="vi-VN" w:bidi="vi-VN"/>
      </w:rPr>
      <w:tab/>
    </w:r>
    <w:sdt>
      <w:sdtPr>
        <w:id w:val="1540855378"/>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6A3D" w14:textId="65FC0189" w:rsidR="00F557F6" w:rsidRPr="00CB6B61" w:rsidRDefault="00F557F6" w:rsidP="006E4CFB">
    <w:pPr>
      <w:pStyle w:val="Footer"/>
      <w:tabs>
        <w:tab w:val="clear" w:pos="4680"/>
        <w:tab w:val="clear" w:pos="9360"/>
        <w:tab w:val="center" w:pos="5490"/>
        <w:tab w:val="right" w:pos="11160"/>
      </w:tabs>
    </w:pPr>
    <w:r>
      <w:rPr>
        <w:lang w:val="vi-VN" w:bidi="vi-VN"/>
      </w:rPr>
      <w:t xml:space="preserve">USBE SES Đã sửa đổi Tháng </w:t>
    </w:r>
    <w:r w:rsidR="008840C5">
      <w:rPr>
        <w:lang w:bidi="vi-VN"/>
      </w:rPr>
      <w:t>3</w:t>
    </w:r>
    <w:r>
      <w:rPr>
        <w:lang w:val="vi-VN" w:bidi="vi-VN"/>
      </w:rPr>
      <w:t>/202</w:t>
    </w:r>
    <w:r w:rsidR="008840C5">
      <w:rPr>
        <w:lang w:bidi="vi-VN"/>
      </w:rPr>
      <w:t>6</w:t>
    </w:r>
    <w:r>
      <w:rPr>
        <w:lang w:val="vi-VN" w:bidi="vi-VN"/>
      </w:rPr>
      <w:tab/>
    </w:r>
    <w:sdt>
      <w:sdtPr>
        <w:id w:val="-104350988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2BF3" w14:textId="77777777" w:rsidR="00F557F6" w:rsidRDefault="00F557F6">
    <w:pPr>
      <w:pStyle w:val="Footer"/>
    </w:pPr>
    <w:r>
      <w:t>USBE SES Revised July 2021</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0B84" w14:textId="77777777" w:rsidR="001869CA" w:rsidRDefault="001869CA" w:rsidP="001303AC">
      <w:pPr>
        <w:spacing w:after="0" w:line="240" w:lineRule="auto"/>
      </w:pPr>
      <w:r>
        <w:separator/>
      </w:r>
    </w:p>
  </w:footnote>
  <w:footnote w:type="continuationSeparator" w:id="0">
    <w:p w14:paraId="09E035FE" w14:textId="77777777" w:rsidR="001869CA" w:rsidRDefault="001869CA"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477" w14:textId="343EB86C" w:rsidR="00CB6B61" w:rsidRPr="008840C5" w:rsidRDefault="00CB6B61" w:rsidP="00CB6B61">
    <w:pPr>
      <w:tabs>
        <w:tab w:val="left" w:pos="990"/>
        <w:tab w:val="left" w:pos="3600"/>
        <w:tab w:val="left" w:pos="6120"/>
        <w:tab w:val="left" w:pos="7560"/>
        <w:tab w:val="left" w:pos="9000"/>
      </w:tabs>
    </w:pPr>
    <w:r>
      <w:rPr>
        <w:lang w:val="vi-VN" w:bidi="vi-VN"/>
      </w:rPr>
      <w:t>SpEd 6</w:t>
    </w:r>
    <w:r w:rsidR="008840C5">
      <w:rPr>
        <w:lang w:bidi="vi-VN"/>
      </w:rPr>
      <w:t>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5F7" w14:textId="77777777" w:rsidR="003E3C85" w:rsidRDefault="003E3C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0782" w14:textId="77777777" w:rsidR="00F557F6" w:rsidRDefault="00F557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F5D5" w14:textId="77777777" w:rsidR="00F557F6" w:rsidRDefault="00F557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5081" w14:textId="77777777" w:rsidR="00F557F6" w:rsidRDefault="00F55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A8C" w14:textId="510ACB1D" w:rsidR="00A60F6A" w:rsidRDefault="00CB6B61" w:rsidP="00CB6B61">
    <w:pPr>
      <w:tabs>
        <w:tab w:val="left" w:pos="990"/>
        <w:tab w:val="left" w:pos="3600"/>
        <w:tab w:val="left" w:pos="6120"/>
        <w:tab w:val="left" w:pos="7560"/>
        <w:tab w:val="left" w:pos="9000"/>
      </w:tabs>
    </w:pPr>
    <w:r>
      <w:rPr>
        <w:lang w:val="vi-VN" w:bidi="vi-VN"/>
      </w:rPr>
      <w:t>SpEd 6c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9D76" w14:textId="77777777" w:rsidR="00464C9A" w:rsidRDefault="00464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3E09" w14:textId="77777777" w:rsidR="00464C9A" w:rsidRDefault="00464C9A">
    <w:pPr>
      <w:pStyle w:val="Header"/>
    </w:pPr>
    <w:r>
      <w:t>SpEd 6c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E4A" w14:textId="77777777" w:rsidR="00464C9A" w:rsidRDefault="00464C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FF56" w14:textId="77777777" w:rsidR="003E3C85" w:rsidRDefault="003E3C85" w:rsidP="00CB6B61">
    <w:pPr>
      <w:tabs>
        <w:tab w:val="left" w:pos="990"/>
        <w:tab w:val="left" w:pos="3600"/>
        <w:tab w:val="left" w:pos="6120"/>
        <w:tab w:val="left" w:pos="7560"/>
        <w:tab w:val="left" w:pos="9000"/>
      </w:tabs>
    </w:pPr>
    <w:r>
      <w:rPr>
        <w:lang w:val="vi-VN" w:bidi="vi-VN"/>
      </w:rPr>
      <w:t>SpEd 6c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77BF" w14:textId="77777777" w:rsidR="003E3C85" w:rsidRDefault="003E3C85" w:rsidP="00CB6B61">
    <w:pPr>
      <w:tabs>
        <w:tab w:val="left" w:pos="990"/>
        <w:tab w:val="left" w:pos="3600"/>
        <w:tab w:val="left" w:pos="6120"/>
        <w:tab w:val="left" w:pos="7560"/>
        <w:tab w:val="left" w:pos="9000"/>
      </w:tabs>
    </w:pPr>
    <w:r>
      <w:rPr>
        <w:lang w:val="vi-VN" w:bidi="vi-VN"/>
      </w:rPr>
      <w:t>SpEd 6c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E424" w14:textId="77777777" w:rsidR="003E3C85" w:rsidRDefault="003E3C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8CE3" w14:textId="7562878F" w:rsidR="003E3C85" w:rsidRDefault="003E3C85">
    <w:pPr>
      <w:pStyle w:val="Header"/>
    </w:pPr>
    <w:r>
      <w:t>SpEd 6</w:t>
    </w:r>
    <w:r w:rsidR="008840C5">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65A4B"/>
    <w:multiLevelType w:val="hybridMultilevel"/>
    <w:tmpl w:val="7CCC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655563">
    <w:abstractNumId w:val="0"/>
  </w:num>
  <w:num w:numId="2" w16cid:durableId="1205946573">
    <w:abstractNumId w:val="2"/>
  </w:num>
  <w:num w:numId="3" w16cid:durableId="82189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30D56"/>
    <w:rsid w:val="0008111A"/>
    <w:rsid w:val="000B273B"/>
    <w:rsid w:val="000C57A4"/>
    <w:rsid w:val="001303AC"/>
    <w:rsid w:val="00184F71"/>
    <w:rsid w:val="001869CA"/>
    <w:rsid w:val="001A75AD"/>
    <w:rsid w:val="001A7CEF"/>
    <w:rsid w:val="001E766C"/>
    <w:rsid w:val="00256D03"/>
    <w:rsid w:val="002B0C3A"/>
    <w:rsid w:val="002B40D9"/>
    <w:rsid w:val="002B7D94"/>
    <w:rsid w:val="00300487"/>
    <w:rsid w:val="0038018C"/>
    <w:rsid w:val="003A2AC0"/>
    <w:rsid w:val="003E0D0A"/>
    <w:rsid w:val="003E3C85"/>
    <w:rsid w:val="00464C9A"/>
    <w:rsid w:val="0046616F"/>
    <w:rsid w:val="00466251"/>
    <w:rsid w:val="004946E5"/>
    <w:rsid w:val="004A3B7D"/>
    <w:rsid w:val="00531226"/>
    <w:rsid w:val="005E34DA"/>
    <w:rsid w:val="005F1E28"/>
    <w:rsid w:val="00621CB5"/>
    <w:rsid w:val="00642C7C"/>
    <w:rsid w:val="006E4CFB"/>
    <w:rsid w:val="00730993"/>
    <w:rsid w:val="007B5DFD"/>
    <w:rsid w:val="00815786"/>
    <w:rsid w:val="0085381C"/>
    <w:rsid w:val="008615F4"/>
    <w:rsid w:val="008840C5"/>
    <w:rsid w:val="009B32C6"/>
    <w:rsid w:val="00A03567"/>
    <w:rsid w:val="00A60F6A"/>
    <w:rsid w:val="00AD2056"/>
    <w:rsid w:val="00B25E42"/>
    <w:rsid w:val="00B962D5"/>
    <w:rsid w:val="00BD0456"/>
    <w:rsid w:val="00C31D36"/>
    <w:rsid w:val="00C3301D"/>
    <w:rsid w:val="00C87DF4"/>
    <w:rsid w:val="00C93792"/>
    <w:rsid w:val="00CB6B61"/>
    <w:rsid w:val="00D2659C"/>
    <w:rsid w:val="00DE456D"/>
    <w:rsid w:val="00E54161"/>
    <w:rsid w:val="00E960AD"/>
    <w:rsid w:val="00EA5CB5"/>
    <w:rsid w:val="00F139ED"/>
    <w:rsid w:val="00F40D93"/>
    <w:rsid w:val="00F557F6"/>
    <w:rsid w:val="00FC4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1A"/>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3A2AC0"/>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3A2AC0"/>
    <w:pPr>
      <w:keepNext/>
      <w:keepLines/>
      <w:spacing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unhideWhenUsed/>
    <w:qFormat/>
    <w:rsid w:val="003A2AC0"/>
    <w:pPr>
      <w:keepNext/>
      <w:keepLines/>
      <w:spacing w:after="0" w:line="360" w:lineRule="exact"/>
      <w:jc w:val="center"/>
      <w:outlineLvl w:val="2"/>
    </w:pPr>
    <w:rPr>
      <w:rFonts w:ascii="Open Sans Light" w:eastAsiaTheme="majorEastAsia" w:hAnsi="Open Sans Light"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766C"/>
    <w:pPr>
      <w:spacing w:after="0" w:line="400" w:lineRule="exact"/>
      <w:jc w:val="center"/>
    </w:pPr>
    <w:rPr>
      <w:rFonts w:eastAsiaTheme="majorEastAsia" w:cstheme="majorBidi"/>
      <w:b/>
      <w:sz w:val="32"/>
      <w:szCs w:val="32"/>
    </w:rPr>
  </w:style>
  <w:style w:type="character" w:customStyle="1" w:styleId="TitleChar">
    <w:name w:val="Title Char"/>
    <w:basedOn w:val="DefaultParagraphFont"/>
    <w:link w:val="Title"/>
    <w:uiPriority w:val="10"/>
    <w:rsid w:val="001E766C"/>
    <w:rPr>
      <w:rFonts w:ascii="Open Sans" w:eastAsiaTheme="majorEastAsia" w:hAnsi="Open Sans" w:cstheme="majorBidi"/>
      <w:b/>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3A2AC0"/>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3A2AC0"/>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rsid w:val="003A2AC0"/>
    <w:rPr>
      <w:rFonts w:ascii="Open Sans Light" w:eastAsiaTheme="majorEastAsia" w:hAnsi="Open Sans Light" w:cstheme="majorBidi"/>
      <w:b/>
      <w:bCs/>
      <w:sz w:val="28"/>
      <w:szCs w:val="28"/>
    </w:rPr>
  </w:style>
  <w:style w:type="paragraph" w:styleId="z-TopofForm">
    <w:name w:val="HTML Top of Form"/>
    <w:basedOn w:val="Normal"/>
    <w:next w:val="Normal"/>
    <w:link w:val="z-TopofFormChar"/>
    <w:hidden/>
    <w:uiPriority w:val="99"/>
    <w:semiHidden/>
    <w:unhideWhenUsed/>
    <w:rsid w:val="00DE45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E45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E45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456D"/>
    <w:rPr>
      <w:rFonts w:ascii="Arial" w:hAnsi="Arial" w:cs="Arial"/>
      <w:vanish/>
      <w:sz w:val="16"/>
      <w:szCs w:val="16"/>
    </w:rPr>
  </w:style>
  <w:style w:type="character" w:styleId="PlaceholderText">
    <w:name w:val="Placeholder Text"/>
    <w:basedOn w:val="DefaultParagraphFont"/>
    <w:uiPriority w:val="99"/>
    <w:semiHidden/>
    <w:rsid w:val="00DE456D"/>
    <w:rPr>
      <w:color w:val="808080"/>
    </w:rPr>
  </w:style>
  <w:style w:type="character" w:styleId="Hyperlink">
    <w:name w:val="Hyperlink"/>
    <w:basedOn w:val="DefaultParagraphFont"/>
    <w:uiPriority w:val="99"/>
    <w:unhideWhenUsed/>
    <w:rsid w:val="001E766C"/>
    <w:rPr>
      <w:color w:val="034A90" w:themeColor="hyperlink"/>
      <w:u w:val="single"/>
    </w:rPr>
  </w:style>
  <w:style w:type="paragraph" w:styleId="Revision">
    <w:name w:val="Revision"/>
    <w:hidden/>
    <w:uiPriority w:val="99"/>
    <w:semiHidden/>
    <w:rsid w:val="00F139ED"/>
    <w:pPr>
      <w:spacing w:after="0" w:line="240" w:lineRule="auto"/>
    </w:pPr>
    <w:rPr>
      <w:rFonts w:ascii="Open Sans" w:hAnsi="Open Sans"/>
      <w:sz w:val="24"/>
      <w:szCs w:val="24"/>
    </w:rPr>
  </w:style>
  <w:style w:type="table" w:styleId="TableGrid">
    <w:name w:val="Table Grid"/>
    <w:basedOn w:val="TableNormal"/>
    <w:uiPriority w:val="39"/>
    <w:rsid w:val="00EA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02323">
      <w:bodyDiv w:val="1"/>
      <w:marLeft w:val="0"/>
      <w:marRight w:val="0"/>
      <w:marTop w:val="0"/>
      <w:marBottom w:val="0"/>
      <w:divBdr>
        <w:top w:val="none" w:sz="0" w:space="0" w:color="auto"/>
        <w:left w:val="none" w:sz="0" w:space="0" w:color="auto"/>
        <w:bottom w:val="none" w:sz="0" w:space="0" w:color="auto"/>
        <w:right w:val="none" w:sz="0" w:space="0" w:color="auto"/>
      </w:divBdr>
    </w:div>
    <w:div w:id="16629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8.xml"/><Relationship Id="rId21" Type="http://schemas.openxmlformats.org/officeDocument/2006/relationships/control" Target="activeX/activeX5.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footer" Target="footer7.xml"/><Relationship Id="rId89" Type="http://schemas.openxmlformats.org/officeDocument/2006/relationships/control" Target="activeX/activeX64.xml"/><Relationship Id="rId112" Type="http://schemas.openxmlformats.org/officeDocument/2006/relationships/control" Target="activeX/activeX87.xml"/><Relationship Id="rId16" Type="http://schemas.openxmlformats.org/officeDocument/2006/relationships/header" Target="header3.xml"/><Relationship Id="rId107" Type="http://schemas.openxmlformats.org/officeDocument/2006/relationships/control" Target="activeX/activeX82.xml"/><Relationship Id="rId11" Type="http://schemas.openxmlformats.org/officeDocument/2006/relationships/footer" Target="footer2.xml"/><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footer" Target="footer4.xml"/><Relationship Id="rId58" Type="http://schemas.openxmlformats.org/officeDocument/2006/relationships/control" Target="activeX/activeX38.xml"/><Relationship Id="rId74" Type="http://schemas.openxmlformats.org/officeDocument/2006/relationships/control" Target="activeX/activeX50.xml"/><Relationship Id="rId79" Type="http://schemas.openxmlformats.org/officeDocument/2006/relationships/control" Target="activeX/activeX55.xml"/><Relationship Id="rId102" Type="http://schemas.openxmlformats.org/officeDocument/2006/relationships/control" Target="activeX/activeX77.xml"/><Relationship Id="rId123" Type="http://schemas.openxmlformats.org/officeDocument/2006/relationships/control" Target="activeX/activeX94.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control" Target="activeX/activeX65.xml"/><Relationship Id="rId95" Type="http://schemas.openxmlformats.org/officeDocument/2006/relationships/control" Target="activeX/activeX70.xml"/><Relationship Id="rId22" Type="http://schemas.openxmlformats.org/officeDocument/2006/relationships/control" Target="activeX/activeX6.xml"/><Relationship Id="rId27" Type="http://schemas.openxmlformats.org/officeDocument/2006/relationships/control" Target="activeX/activeX11.xml"/><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control" Target="activeX/activeX45.xml"/><Relationship Id="rId113" Type="http://schemas.openxmlformats.org/officeDocument/2006/relationships/control" Target="activeX/activeX88.xml"/><Relationship Id="rId118" Type="http://schemas.openxmlformats.org/officeDocument/2006/relationships/control" Target="activeX/activeX89.xml"/><Relationship Id="rId80" Type="http://schemas.openxmlformats.org/officeDocument/2006/relationships/control" Target="activeX/activeX56.xml"/><Relationship Id="rId85" Type="http://schemas.openxmlformats.org/officeDocument/2006/relationships/control" Target="activeX/activeX60.xml"/><Relationship Id="rId12" Type="http://schemas.openxmlformats.org/officeDocument/2006/relationships/image" Target="media/image1.wmf"/><Relationship Id="rId17" Type="http://schemas.openxmlformats.org/officeDocument/2006/relationships/header" Target="header4.xml"/><Relationship Id="rId33" Type="http://schemas.openxmlformats.org/officeDocument/2006/relationships/control" Target="activeX/activeX17.xml"/><Relationship Id="rId38" Type="http://schemas.openxmlformats.org/officeDocument/2006/relationships/control" Target="activeX/activeX22.xml"/><Relationship Id="rId59" Type="http://schemas.openxmlformats.org/officeDocument/2006/relationships/header" Target="header8.xml"/><Relationship Id="rId103" Type="http://schemas.openxmlformats.org/officeDocument/2006/relationships/control" Target="activeX/activeX78.xml"/><Relationship Id="rId108" Type="http://schemas.openxmlformats.org/officeDocument/2006/relationships/control" Target="activeX/activeX83.xml"/><Relationship Id="rId124" Type="http://schemas.openxmlformats.org/officeDocument/2006/relationships/control" Target="activeX/activeX95.xml"/><Relationship Id="rId129" Type="http://schemas.openxmlformats.org/officeDocument/2006/relationships/theme" Target="theme/theme1.xml"/><Relationship Id="rId54" Type="http://schemas.openxmlformats.org/officeDocument/2006/relationships/header" Target="header7.xml"/><Relationship Id="rId70" Type="http://schemas.openxmlformats.org/officeDocument/2006/relationships/control" Target="activeX/activeX46.xml"/><Relationship Id="rId75" Type="http://schemas.openxmlformats.org/officeDocument/2006/relationships/control" Target="activeX/activeX51.xml"/><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7.xml"/><Relationship Id="rId28" Type="http://schemas.openxmlformats.org/officeDocument/2006/relationships/control" Target="activeX/activeX12.xml"/><Relationship Id="rId49" Type="http://schemas.openxmlformats.org/officeDocument/2006/relationships/control" Target="activeX/activeX33.xml"/><Relationship Id="rId114" Type="http://schemas.openxmlformats.org/officeDocument/2006/relationships/header" Target="header11.xml"/><Relationship Id="rId119" Type="http://schemas.openxmlformats.org/officeDocument/2006/relationships/control" Target="activeX/activeX90.xml"/><Relationship Id="rId44" Type="http://schemas.openxmlformats.org/officeDocument/2006/relationships/control" Target="activeX/activeX28.xml"/><Relationship Id="rId60" Type="http://schemas.openxmlformats.org/officeDocument/2006/relationships/header" Target="header9.xml"/><Relationship Id="rId65" Type="http://schemas.openxmlformats.org/officeDocument/2006/relationships/control" Target="activeX/activeX41.xml"/><Relationship Id="rId81" Type="http://schemas.openxmlformats.org/officeDocument/2006/relationships/control" Target="activeX/activeX57.xml"/><Relationship Id="rId86" Type="http://schemas.openxmlformats.org/officeDocument/2006/relationships/control" Target="activeX/activeX61.xml"/><Relationship Id="rId13" Type="http://schemas.openxmlformats.org/officeDocument/2006/relationships/control" Target="activeX/activeX1.xml"/><Relationship Id="rId18" Type="http://schemas.openxmlformats.org/officeDocument/2006/relationships/footer" Target="footer3.xml"/><Relationship Id="rId39" Type="http://schemas.openxmlformats.org/officeDocument/2006/relationships/control" Target="activeX/activeX23.xml"/><Relationship Id="rId109" Type="http://schemas.openxmlformats.org/officeDocument/2006/relationships/control" Target="activeX/activeX84.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footer" Target="footer5.xml"/><Relationship Id="rId76" Type="http://schemas.openxmlformats.org/officeDocument/2006/relationships/control" Target="activeX/activeX52.xml"/><Relationship Id="rId97" Type="http://schemas.openxmlformats.org/officeDocument/2006/relationships/control" Target="activeX/activeX72.xml"/><Relationship Id="rId104" Type="http://schemas.openxmlformats.org/officeDocument/2006/relationships/control" Target="activeX/activeX79.xml"/><Relationship Id="rId120" Type="http://schemas.openxmlformats.org/officeDocument/2006/relationships/control" Target="activeX/activeX91.xml"/><Relationship Id="rId125" Type="http://schemas.openxmlformats.org/officeDocument/2006/relationships/control" Target="activeX/activeX96.xml"/><Relationship Id="rId7" Type="http://schemas.openxmlformats.org/officeDocument/2006/relationships/hyperlink" Target="https://medicaid-documents.dhhs.utah.gov/Documents%2Fmanuals%2Fpdfs%2FMedicaid+Provider+Manuals%2FSchool-Based+Skills+Development%2FSchool-BasedSkillsDevelopment1-26.pdf" TargetMode="External"/><Relationship Id="rId71" Type="http://schemas.openxmlformats.org/officeDocument/2006/relationships/control" Target="activeX/activeX47.xml"/><Relationship Id="rId92" Type="http://schemas.openxmlformats.org/officeDocument/2006/relationships/control" Target="activeX/activeX67.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control" Target="activeX/activeX42.xml"/><Relationship Id="rId87" Type="http://schemas.openxmlformats.org/officeDocument/2006/relationships/control" Target="activeX/activeX62.xml"/><Relationship Id="rId110" Type="http://schemas.openxmlformats.org/officeDocument/2006/relationships/control" Target="activeX/activeX85.xml"/><Relationship Id="rId115" Type="http://schemas.openxmlformats.org/officeDocument/2006/relationships/header" Target="header12.xml"/><Relationship Id="rId61" Type="http://schemas.openxmlformats.org/officeDocument/2006/relationships/footer" Target="footer6.xml"/><Relationship Id="rId82" Type="http://schemas.openxmlformats.org/officeDocument/2006/relationships/control" Target="activeX/activeX58.xml"/><Relationship Id="rId19" Type="http://schemas.openxmlformats.org/officeDocument/2006/relationships/header" Target="header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36.xml"/><Relationship Id="rId77" Type="http://schemas.openxmlformats.org/officeDocument/2006/relationships/control" Target="activeX/activeX53.xml"/><Relationship Id="rId100" Type="http://schemas.openxmlformats.org/officeDocument/2006/relationships/control" Target="activeX/activeX75.xml"/><Relationship Id="rId105" Type="http://schemas.openxmlformats.org/officeDocument/2006/relationships/control" Target="activeX/activeX80.xml"/><Relationship Id="rId126" Type="http://schemas.openxmlformats.org/officeDocument/2006/relationships/control" Target="activeX/activeX97.xml"/><Relationship Id="rId8" Type="http://schemas.openxmlformats.org/officeDocument/2006/relationships/header" Target="header1.xml"/><Relationship Id="rId51" Type="http://schemas.openxmlformats.org/officeDocument/2006/relationships/control" Target="activeX/activeX35.xml"/><Relationship Id="rId72" Type="http://schemas.openxmlformats.org/officeDocument/2006/relationships/control" Target="activeX/activeX48.xml"/><Relationship Id="rId93" Type="http://schemas.openxmlformats.org/officeDocument/2006/relationships/control" Target="activeX/activeX68.xml"/><Relationship Id="rId98" Type="http://schemas.openxmlformats.org/officeDocument/2006/relationships/control" Target="activeX/activeX73.xml"/><Relationship Id="rId121" Type="http://schemas.openxmlformats.org/officeDocument/2006/relationships/control" Target="activeX/activeX92.xml"/><Relationship Id="rId3" Type="http://schemas.openxmlformats.org/officeDocument/2006/relationships/settings" Target="settings.xml"/><Relationship Id="rId25" Type="http://schemas.openxmlformats.org/officeDocument/2006/relationships/control" Target="activeX/activeX9.xml"/><Relationship Id="rId46" Type="http://schemas.openxmlformats.org/officeDocument/2006/relationships/control" Target="activeX/activeX30.xml"/><Relationship Id="rId67" Type="http://schemas.openxmlformats.org/officeDocument/2006/relationships/control" Target="activeX/activeX43.xml"/><Relationship Id="rId116" Type="http://schemas.openxmlformats.org/officeDocument/2006/relationships/header" Target="header13.xml"/><Relationship Id="rId20" Type="http://schemas.openxmlformats.org/officeDocument/2006/relationships/control" Target="activeX/activeX4.xml"/><Relationship Id="rId41" Type="http://schemas.openxmlformats.org/officeDocument/2006/relationships/control" Target="activeX/activeX25.xml"/><Relationship Id="rId62" Type="http://schemas.openxmlformats.org/officeDocument/2006/relationships/header" Target="header10.xml"/><Relationship Id="rId83" Type="http://schemas.openxmlformats.org/officeDocument/2006/relationships/control" Target="activeX/activeX59.xml"/><Relationship Id="rId88" Type="http://schemas.openxmlformats.org/officeDocument/2006/relationships/control" Target="activeX/activeX63.xml"/><Relationship Id="rId111" Type="http://schemas.openxmlformats.org/officeDocument/2006/relationships/control" Target="activeX/activeX86.xml"/><Relationship Id="rId15" Type="http://schemas.openxmlformats.org/officeDocument/2006/relationships/control" Target="activeX/activeX3.xml"/><Relationship Id="rId36" Type="http://schemas.openxmlformats.org/officeDocument/2006/relationships/control" Target="activeX/activeX20.xml"/><Relationship Id="rId57" Type="http://schemas.openxmlformats.org/officeDocument/2006/relationships/control" Target="activeX/activeX37.xml"/><Relationship Id="rId106" Type="http://schemas.openxmlformats.org/officeDocument/2006/relationships/control" Target="activeX/activeX81.xml"/><Relationship Id="rId127" Type="http://schemas.openxmlformats.org/officeDocument/2006/relationships/control" Target="activeX/activeX98.xml"/><Relationship Id="rId10" Type="http://schemas.openxmlformats.org/officeDocument/2006/relationships/header" Target="header2.xml"/><Relationship Id="rId31" Type="http://schemas.openxmlformats.org/officeDocument/2006/relationships/control" Target="activeX/activeX15.xml"/><Relationship Id="rId52" Type="http://schemas.openxmlformats.org/officeDocument/2006/relationships/header" Target="header6.xml"/><Relationship Id="rId73" Type="http://schemas.openxmlformats.org/officeDocument/2006/relationships/control" Target="activeX/activeX49.xml"/><Relationship Id="rId78" Type="http://schemas.openxmlformats.org/officeDocument/2006/relationships/control" Target="activeX/activeX54.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122" Type="http://schemas.openxmlformats.org/officeDocument/2006/relationships/control" Target="activeX/activeX93.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Custom 4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34A9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1386</Words>
  <Characters>4410</Characters>
  <Application>Microsoft Office Word</Application>
  <DocSecurity>0</DocSecurity>
  <Lines>367</Lines>
  <Paragraphs>241</Paragraphs>
  <ScaleCrop>false</ScaleCrop>
  <HeadingPairs>
    <vt:vector size="2" baseType="variant">
      <vt:variant>
        <vt:lpstr>Title</vt:lpstr>
      </vt:variant>
      <vt:variant>
        <vt:i4>1</vt:i4>
      </vt:variant>
    </vt:vector>
  </HeadingPairs>
  <TitlesOfParts>
    <vt:vector size="1" baseType="lpstr">
      <vt:lpstr>6c. IEP Services</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 IEP Services</dc:title>
  <dc:subject/>
  <dc:creator>Nordfelt, Emily</dc:creator>
  <cp:keywords/>
  <dc:description/>
  <cp:lastModifiedBy>Emily Nordfelt</cp:lastModifiedBy>
  <cp:revision>12</cp:revision>
  <dcterms:created xsi:type="dcterms:W3CDTF">2023-11-02T21:09:00Z</dcterms:created>
  <dcterms:modified xsi:type="dcterms:W3CDTF">2026-06-01T23:31:00Z</dcterms:modified>
</cp:coreProperties>
</file>