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B0618" w14:textId="77777777" w:rsidR="00313E86" w:rsidRDefault="001A6A82">
      <w:pPr>
        <w:pBdr>
          <w:top w:val="nil"/>
          <w:left w:val="nil"/>
          <w:bottom w:val="nil"/>
          <w:right w:val="nil"/>
          <w:between w:val="nil"/>
        </w:pBdr>
        <w:rPr>
          <w:b/>
          <w:bCs/>
          <w:color w:val="000000"/>
        </w:rPr>
      </w:pPr>
      <w:r>
        <w:rPr>
          <w:b/>
          <w:bCs/>
          <w:color w:val="000000"/>
        </w:rPr>
        <w:t>Guidance for LEA Social Studies Leaders: Monitoring Effective Social Studies Instruction</w:t>
      </w:r>
    </w:p>
    <w:p w14:paraId="7AA59577" w14:textId="77777777" w:rsidR="00313E86" w:rsidRDefault="00313E86">
      <w:pPr>
        <w:pBdr>
          <w:top w:val="nil"/>
          <w:left w:val="nil"/>
          <w:bottom w:val="nil"/>
          <w:right w:val="nil"/>
          <w:between w:val="nil"/>
        </w:pBdr>
        <w:rPr>
          <w:color w:val="000000"/>
        </w:rPr>
      </w:pPr>
    </w:p>
    <w:p w14:paraId="3D63F2C3" w14:textId="77777777" w:rsidR="00313E86" w:rsidRDefault="001A6A82">
      <w:pPr>
        <w:pBdr>
          <w:top w:val="nil"/>
          <w:left w:val="nil"/>
          <w:bottom w:val="nil"/>
          <w:right w:val="nil"/>
          <w:between w:val="nil"/>
        </w:pBdr>
        <w:rPr>
          <w:color w:val="000000"/>
        </w:rPr>
      </w:pPr>
      <w:r>
        <w:rPr>
          <w:color w:val="000000"/>
        </w:rPr>
        <w:t xml:space="preserve">This guidance document outlines the purpose, process, and tools for monitoring effective social studies instruction within your Local Education Agency (LEA). The monitoring process is designed as a systemic reflection on instruction, providing an opportunity to celebrate successful practices and identify the supports needed for continuous improvement across the </w:t>
      </w:r>
      <w:r>
        <w:t>LEA</w:t>
      </w:r>
      <w:r>
        <w:rPr>
          <w:color w:val="000000"/>
        </w:rPr>
        <w:t xml:space="preserve">. </w:t>
      </w:r>
      <w:r>
        <w:t xml:space="preserve">Monitoring is required per </w:t>
      </w:r>
      <w:hyperlink r:id="rId5">
        <w:r>
          <w:rPr>
            <w:color w:val="1155CC"/>
            <w:u w:val="single"/>
          </w:rPr>
          <w:t>Utah Code 53G-10-302</w:t>
        </w:r>
      </w:hyperlink>
      <w:r>
        <w:t>, while t</w:t>
      </w:r>
      <w:r>
        <w:rPr>
          <w:color w:val="000000"/>
        </w:rPr>
        <w:t>he rolling six-year required report reflects this instructional landscape in accordance with</w:t>
      </w:r>
      <w:hyperlink r:id="rId6">
        <w:r>
          <w:rPr>
            <w:color w:val="000000"/>
          </w:rPr>
          <w:t xml:space="preserve"> </w:t>
        </w:r>
      </w:hyperlink>
      <w:hyperlink r:id="rId7">
        <w:r>
          <w:rPr>
            <w:color w:val="1155CC"/>
            <w:u w:val="single"/>
          </w:rPr>
          <w:t>R277-475</w:t>
        </w:r>
      </w:hyperlink>
      <w:r>
        <w:rPr>
          <w:color w:val="000000"/>
        </w:rPr>
        <w:t>.</w:t>
      </w:r>
      <w:r>
        <w:rPr>
          <w:color w:val="000000"/>
        </w:rPr>
        <w:t xml:space="preserve"> While these guidelines are</w:t>
      </w:r>
      <w:r>
        <w:t xml:space="preserve"> appropriate for social studies instruction in general, reporting requirements are specific to effective instruction in American history and government.</w:t>
      </w:r>
      <w:r>
        <w:rPr>
          <w:color w:val="000000"/>
        </w:rPr>
        <w:t xml:space="preserve"> Please see the cal</w:t>
      </w:r>
      <w:r>
        <w:t>endar below for each LEA’s required reporting year.</w:t>
      </w:r>
    </w:p>
    <w:p w14:paraId="3E64F87C" w14:textId="77777777" w:rsidR="00313E86" w:rsidRDefault="00313E86">
      <w:pPr>
        <w:pBdr>
          <w:top w:val="nil"/>
          <w:left w:val="nil"/>
          <w:bottom w:val="nil"/>
          <w:right w:val="nil"/>
          <w:between w:val="nil"/>
        </w:pBdr>
      </w:pPr>
    </w:p>
    <w:p w14:paraId="429D7820" w14:textId="77777777" w:rsidR="00313E86" w:rsidRDefault="001A6A82">
      <w:pPr>
        <w:numPr>
          <w:ilvl w:val="0"/>
          <w:numId w:val="1"/>
        </w:numPr>
        <w:pBdr>
          <w:top w:val="nil"/>
          <w:left w:val="nil"/>
          <w:bottom w:val="nil"/>
          <w:right w:val="nil"/>
          <w:between w:val="nil"/>
        </w:pBdr>
        <w:rPr>
          <w:b/>
          <w:bCs/>
          <w:color w:val="000000"/>
        </w:rPr>
      </w:pPr>
      <w:r>
        <w:rPr>
          <w:b/>
          <w:bCs/>
          <w:color w:val="000000"/>
        </w:rPr>
        <w:t>Purpose and Personnel for Monitoring</w:t>
      </w:r>
    </w:p>
    <w:p w14:paraId="2E163D9E" w14:textId="77777777" w:rsidR="00313E86" w:rsidRDefault="00313E86">
      <w:pPr>
        <w:pBdr>
          <w:top w:val="nil"/>
          <w:left w:val="nil"/>
          <w:bottom w:val="nil"/>
          <w:right w:val="nil"/>
          <w:between w:val="nil"/>
        </w:pBdr>
        <w:rPr>
          <w:color w:val="000000"/>
        </w:rPr>
      </w:pPr>
    </w:p>
    <w:p w14:paraId="26468FA5" w14:textId="77777777" w:rsidR="00313E86" w:rsidRDefault="001A6A82">
      <w:pPr>
        <w:pBdr>
          <w:top w:val="nil"/>
          <w:left w:val="nil"/>
          <w:bottom w:val="nil"/>
          <w:right w:val="nil"/>
          <w:between w:val="nil"/>
        </w:pBdr>
        <w:ind w:firstLine="720"/>
        <w:rPr>
          <w:b/>
          <w:bCs/>
          <w:color w:val="000000"/>
        </w:rPr>
      </w:pPr>
      <w:r>
        <w:rPr>
          <w:b/>
          <w:bCs/>
          <w:color w:val="000000"/>
        </w:rPr>
        <w:t>Purpose:</w:t>
      </w:r>
    </w:p>
    <w:p w14:paraId="7C017E16" w14:textId="77777777" w:rsidR="00313E86" w:rsidRDefault="001A6A82">
      <w:pPr>
        <w:pBdr>
          <w:top w:val="nil"/>
          <w:left w:val="nil"/>
          <w:bottom w:val="nil"/>
          <w:right w:val="nil"/>
          <w:between w:val="nil"/>
        </w:pBdr>
        <w:ind w:left="720"/>
        <w:rPr>
          <w:color w:val="000000"/>
        </w:rPr>
      </w:pPr>
      <w:r>
        <w:rPr>
          <w:color w:val="000000"/>
        </w:rPr>
        <w:t>The core purpose of monitoring is to gather evidence on the implementation of effective social studies instruction within your LEA. This process serves to:</w:t>
      </w:r>
    </w:p>
    <w:p w14:paraId="604F0754" w14:textId="77777777" w:rsidR="00313E86" w:rsidRDefault="001A6A82">
      <w:pPr>
        <w:widowControl w:val="0"/>
        <w:numPr>
          <w:ilvl w:val="0"/>
          <w:numId w:val="6"/>
        </w:numPr>
        <w:pBdr>
          <w:top w:val="nil"/>
          <w:left w:val="nil"/>
          <w:bottom w:val="nil"/>
          <w:right w:val="nil"/>
          <w:between w:val="nil"/>
        </w:pBdr>
        <w:spacing w:before="240"/>
        <w:rPr>
          <w:color w:val="000000"/>
        </w:rPr>
      </w:pPr>
      <w:r>
        <w:rPr>
          <w:color w:val="000000"/>
        </w:rPr>
        <w:t>Reflect on current instructional practices.</w:t>
      </w:r>
    </w:p>
    <w:p w14:paraId="52D90CBD" w14:textId="77777777" w:rsidR="00313E86" w:rsidRDefault="001A6A82">
      <w:pPr>
        <w:widowControl w:val="0"/>
        <w:numPr>
          <w:ilvl w:val="0"/>
          <w:numId w:val="6"/>
        </w:numPr>
        <w:pBdr>
          <w:top w:val="nil"/>
          <w:left w:val="nil"/>
          <w:bottom w:val="nil"/>
          <w:right w:val="nil"/>
          <w:between w:val="nil"/>
        </w:pBdr>
        <w:rPr>
          <w:color w:val="000000"/>
        </w:rPr>
      </w:pPr>
      <w:r>
        <w:rPr>
          <w:color w:val="000000"/>
        </w:rPr>
        <w:t>Celebrate district-wide strengths and model instruction.</w:t>
      </w:r>
    </w:p>
    <w:p w14:paraId="6BCA85B9" w14:textId="77777777" w:rsidR="00313E86" w:rsidRDefault="001A6A82">
      <w:pPr>
        <w:widowControl w:val="0"/>
        <w:numPr>
          <w:ilvl w:val="0"/>
          <w:numId w:val="6"/>
        </w:numPr>
        <w:pBdr>
          <w:top w:val="nil"/>
          <w:left w:val="nil"/>
          <w:bottom w:val="nil"/>
          <w:right w:val="nil"/>
          <w:between w:val="nil"/>
        </w:pBdr>
        <w:rPr>
          <w:color w:val="000000"/>
        </w:rPr>
      </w:pPr>
      <w:r>
        <w:rPr>
          <w:color w:val="000000"/>
        </w:rPr>
        <w:t>Discover areas where teachers need professional learning or coaching support.</w:t>
      </w:r>
    </w:p>
    <w:p w14:paraId="53790CF5" w14:textId="77777777" w:rsidR="00313E86" w:rsidRDefault="001A6A82">
      <w:pPr>
        <w:widowControl w:val="0"/>
        <w:numPr>
          <w:ilvl w:val="0"/>
          <w:numId w:val="6"/>
        </w:numPr>
        <w:pBdr>
          <w:top w:val="nil"/>
          <w:left w:val="nil"/>
          <w:bottom w:val="nil"/>
          <w:right w:val="nil"/>
          <w:between w:val="nil"/>
        </w:pBdr>
        <w:spacing w:after="240"/>
        <w:rPr>
          <w:color w:val="000000"/>
        </w:rPr>
      </w:pPr>
      <w:r>
        <w:rPr>
          <w:color w:val="000000"/>
        </w:rPr>
        <w:t xml:space="preserve">Identify specific </w:t>
      </w:r>
      <w:proofErr w:type="gramStart"/>
      <w:r>
        <w:rPr>
          <w:color w:val="000000"/>
        </w:rPr>
        <w:t>resource</w:t>
      </w:r>
      <w:proofErr w:type="gramEnd"/>
      <w:r>
        <w:rPr>
          <w:color w:val="000000"/>
        </w:rPr>
        <w:t xml:space="preserve"> or support needs from the state level to address growth priorities.</w:t>
      </w:r>
    </w:p>
    <w:p w14:paraId="65F2EB7E" w14:textId="77777777" w:rsidR="00313E86" w:rsidRDefault="001A6A82">
      <w:pPr>
        <w:widowControl w:val="0"/>
        <w:pBdr>
          <w:top w:val="nil"/>
          <w:left w:val="nil"/>
          <w:bottom w:val="nil"/>
          <w:right w:val="nil"/>
          <w:between w:val="nil"/>
        </w:pBdr>
        <w:ind w:firstLine="720"/>
        <w:rPr>
          <w:b/>
          <w:bCs/>
          <w:color w:val="000000"/>
        </w:rPr>
      </w:pPr>
      <w:r>
        <w:rPr>
          <w:b/>
          <w:bCs/>
          <w:color w:val="000000"/>
        </w:rPr>
        <w:t>Personnel:</w:t>
      </w:r>
    </w:p>
    <w:p w14:paraId="33412E78" w14:textId="77777777" w:rsidR="00313E86" w:rsidRDefault="001A6A82">
      <w:pPr>
        <w:pBdr>
          <w:top w:val="nil"/>
          <w:left w:val="nil"/>
          <w:bottom w:val="nil"/>
          <w:right w:val="nil"/>
          <w:between w:val="nil"/>
        </w:pBdr>
        <w:ind w:left="720"/>
        <w:rPr>
          <w:color w:val="000000"/>
        </w:rPr>
      </w:pPr>
      <w:r>
        <w:rPr>
          <w:color w:val="000000"/>
        </w:rPr>
        <w:t xml:space="preserve">Monitoring may be conducted by the LEA </w:t>
      </w:r>
      <w:r>
        <w:t>S</w:t>
      </w:r>
      <w:r>
        <w:rPr>
          <w:color w:val="000000"/>
        </w:rPr>
        <w:t xml:space="preserve">ocial </w:t>
      </w:r>
      <w:r>
        <w:t>S</w:t>
      </w:r>
      <w:r>
        <w:rPr>
          <w:color w:val="000000"/>
        </w:rPr>
        <w:t xml:space="preserve">tudies </w:t>
      </w:r>
      <w:r>
        <w:t>L</w:t>
      </w:r>
      <w:r>
        <w:rPr>
          <w:color w:val="000000"/>
        </w:rPr>
        <w:t>eader, building or regional administrators, instructional coaches, or other designated staff.</w:t>
      </w:r>
    </w:p>
    <w:p w14:paraId="66A0886F" w14:textId="77777777" w:rsidR="00313E86" w:rsidRDefault="00313E86">
      <w:pPr>
        <w:pBdr>
          <w:top w:val="nil"/>
          <w:left w:val="nil"/>
          <w:bottom w:val="nil"/>
          <w:right w:val="nil"/>
          <w:between w:val="nil"/>
        </w:pBdr>
        <w:ind w:left="720"/>
      </w:pPr>
    </w:p>
    <w:p w14:paraId="379EF82C" w14:textId="77777777" w:rsidR="00313E86" w:rsidRDefault="001A6A82">
      <w:pPr>
        <w:pBdr>
          <w:top w:val="nil"/>
          <w:left w:val="nil"/>
          <w:bottom w:val="nil"/>
          <w:right w:val="nil"/>
          <w:between w:val="nil"/>
        </w:pBdr>
        <w:ind w:left="720"/>
        <w:rPr>
          <w:sz w:val="20"/>
          <w:szCs w:val="20"/>
        </w:rPr>
      </w:pPr>
      <w:r>
        <w:rPr>
          <w:b/>
          <w:bCs/>
        </w:rPr>
        <w:t>Public Input:</w:t>
      </w:r>
      <w:r>
        <w:t xml:space="preserve"> 53G-10-302 states, “The boards shall solicit public input as part of the review process.” Gathering public input and comment is part of the USBE Standards Revision Process. The process for collecting public input by local boards should be determined by the LEA and included, along with findings, in the </w:t>
      </w:r>
      <w:hyperlink r:id="rId8">
        <w:r>
          <w:rPr>
            <w:color w:val="1155CC"/>
            <w:u w:val="single"/>
          </w:rPr>
          <w:t>R277-475</w:t>
        </w:r>
      </w:hyperlink>
      <w:hyperlink r:id="rId9">
        <w:r>
          <w:rPr>
            <w:color w:val="1155CC"/>
            <w:u w:val="single"/>
          </w:rPr>
          <w:t xml:space="preserve"> LEA Report on Effective Social Studies Instruction</w:t>
        </w:r>
      </w:hyperlink>
      <w:r>
        <w:t>.</w:t>
      </w:r>
    </w:p>
    <w:p w14:paraId="68A36E66" w14:textId="77777777" w:rsidR="00313E86" w:rsidRDefault="00313E86">
      <w:pPr>
        <w:pBdr>
          <w:top w:val="nil"/>
          <w:left w:val="nil"/>
          <w:bottom w:val="nil"/>
          <w:right w:val="nil"/>
          <w:between w:val="nil"/>
        </w:pBdr>
        <w:ind w:left="720"/>
      </w:pPr>
    </w:p>
    <w:p w14:paraId="60CF24A8" w14:textId="77777777" w:rsidR="00313E86" w:rsidRDefault="001A6A82">
      <w:pPr>
        <w:pBdr>
          <w:top w:val="nil"/>
          <w:left w:val="nil"/>
          <w:bottom w:val="nil"/>
          <w:right w:val="nil"/>
          <w:between w:val="nil"/>
        </w:pBdr>
        <w:rPr>
          <w:b/>
          <w:bCs/>
          <w:color w:val="000000"/>
        </w:rPr>
      </w:pPr>
      <w:r>
        <w:rPr>
          <w:b/>
          <w:bCs/>
          <w:color w:val="000000"/>
        </w:rPr>
        <w:t>II. Monitoring Tools and Evidence-Based Practices (EBPs)</w:t>
      </w:r>
    </w:p>
    <w:p w14:paraId="05BE2690" w14:textId="77777777" w:rsidR="00313E86" w:rsidRDefault="00313E86">
      <w:pPr>
        <w:pBdr>
          <w:top w:val="nil"/>
          <w:left w:val="nil"/>
          <w:bottom w:val="nil"/>
          <w:right w:val="nil"/>
          <w:between w:val="nil"/>
        </w:pBdr>
        <w:rPr>
          <w:color w:val="000000"/>
        </w:rPr>
      </w:pPr>
    </w:p>
    <w:p w14:paraId="6ADA1A82" w14:textId="77777777" w:rsidR="00313E86" w:rsidRDefault="001A6A82">
      <w:pPr>
        <w:pBdr>
          <w:top w:val="nil"/>
          <w:left w:val="nil"/>
          <w:bottom w:val="nil"/>
          <w:right w:val="nil"/>
          <w:between w:val="nil"/>
        </w:pBdr>
        <w:rPr>
          <w:color w:val="000000"/>
        </w:rPr>
      </w:pPr>
      <w:r>
        <w:rPr>
          <w:color w:val="000000"/>
        </w:rPr>
        <w:t xml:space="preserve">Effective social </w:t>
      </w:r>
      <w:proofErr w:type="gramStart"/>
      <w:r>
        <w:rPr>
          <w:color w:val="000000"/>
        </w:rPr>
        <w:t>studies instruction</w:t>
      </w:r>
      <w:proofErr w:type="gramEnd"/>
      <w:r>
        <w:rPr>
          <w:color w:val="000000"/>
        </w:rPr>
        <w:t xml:space="preserve"> in Utah is fundamentally expected to be aligned to state standards and delivered with accurate content. </w:t>
      </w:r>
      <w:r>
        <w:rPr>
          <w:color w:val="000000"/>
        </w:rPr>
        <w:t>The monitoring process uses two primary tools, which are based on six Evidence-Based Practices (EBPs) that have demonstrated strong effect sizes in student learning.</w:t>
      </w:r>
    </w:p>
    <w:p w14:paraId="4C37CFE8" w14:textId="77777777" w:rsidR="00313E86" w:rsidRDefault="001A6A82">
      <w:pPr>
        <w:pBdr>
          <w:top w:val="nil"/>
          <w:left w:val="nil"/>
          <w:bottom w:val="nil"/>
          <w:right w:val="nil"/>
          <w:between w:val="nil"/>
        </w:pBdr>
        <w:ind w:firstLine="720"/>
        <w:rPr>
          <w:b/>
          <w:bCs/>
          <w:color w:val="000000"/>
        </w:rPr>
      </w:pPr>
      <w:r>
        <w:rPr>
          <w:b/>
          <w:bCs/>
          <w:color w:val="000000"/>
        </w:rPr>
        <w:t>A. The Monitoring Tools</w:t>
      </w:r>
    </w:p>
    <w:p w14:paraId="142FD9AA" w14:textId="77777777" w:rsidR="00313E86" w:rsidRDefault="001A6A82">
      <w:pPr>
        <w:widowControl w:val="0"/>
        <w:numPr>
          <w:ilvl w:val="0"/>
          <w:numId w:val="2"/>
        </w:numPr>
        <w:pBdr>
          <w:top w:val="nil"/>
          <w:left w:val="nil"/>
          <w:bottom w:val="nil"/>
          <w:right w:val="nil"/>
          <w:between w:val="nil"/>
        </w:pBdr>
        <w:spacing w:before="240"/>
        <w:rPr>
          <w:color w:val="000000"/>
        </w:rPr>
      </w:pPr>
      <w:r>
        <w:rPr>
          <w:b/>
          <w:bCs/>
          <w:color w:val="000000"/>
        </w:rPr>
        <w:t>Walkthrough Checklist (K-6 and Secondary)</w:t>
      </w:r>
      <w:r>
        <w:rPr>
          <w:color w:val="000000"/>
        </w:rPr>
        <w:t>:</w:t>
      </w:r>
    </w:p>
    <w:p w14:paraId="0ABE1532" w14:textId="77777777" w:rsidR="00313E86" w:rsidRDefault="001A6A82">
      <w:pPr>
        <w:widowControl w:val="0"/>
        <w:numPr>
          <w:ilvl w:val="1"/>
          <w:numId w:val="2"/>
        </w:numPr>
        <w:pBdr>
          <w:top w:val="nil"/>
          <w:left w:val="nil"/>
          <w:bottom w:val="nil"/>
          <w:right w:val="nil"/>
          <w:between w:val="nil"/>
        </w:pBdr>
        <w:spacing w:after="240"/>
        <w:rPr>
          <w:color w:val="000000"/>
        </w:rPr>
      </w:pPr>
      <w:r>
        <w:rPr>
          <w:b/>
          <w:bCs/>
          <w:color w:val="000000"/>
        </w:rPr>
        <w:t>Function:</w:t>
      </w:r>
      <w:r>
        <w:rPr>
          <w:color w:val="000000"/>
        </w:rPr>
        <w:t xml:space="preserve"> Intended to be a quick-check tool for easily observable actions that teachers and students should be involved in during social studies </w:t>
      </w:r>
      <w:r>
        <w:rPr>
          <w:color w:val="000000"/>
        </w:rPr>
        <w:lastRenderedPageBreak/>
        <w:t>learning experiences.</w:t>
      </w:r>
    </w:p>
    <w:p w14:paraId="393FC8C0" w14:textId="77777777" w:rsidR="00313E86" w:rsidRDefault="001A6A82">
      <w:pPr>
        <w:widowControl w:val="0"/>
        <w:numPr>
          <w:ilvl w:val="1"/>
          <w:numId w:val="2"/>
        </w:numPr>
        <w:pBdr>
          <w:top w:val="nil"/>
          <w:left w:val="nil"/>
          <w:bottom w:val="nil"/>
          <w:right w:val="nil"/>
          <w:between w:val="nil"/>
        </w:pBdr>
        <w:spacing w:before="240"/>
        <w:rPr>
          <w:color w:val="000000"/>
        </w:rPr>
      </w:pPr>
      <w:r>
        <w:rPr>
          <w:b/>
          <w:bCs/>
          <w:color w:val="000000"/>
        </w:rPr>
        <w:t>Focus:</w:t>
      </w:r>
      <w:r>
        <w:rPr>
          <w:color w:val="000000"/>
        </w:rPr>
        <w:t xml:space="preserve"> It categorizes observations into "Teaching Look-Fors" (what the teacher should be doing) and "Learning Look-Fors" (what the students should be doing) across each EBP.</w:t>
      </w:r>
    </w:p>
    <w:p w14:paraId="5F054052" w14:textId="77777777" w:rsidR="00313E86" w:rsidRDefault="001A6A82">
      <w:pPr>
        <w:widowControl w:val="0"/>
        <w:numPr>
          <w:ilvl w:val="0"/>
          <w:numId w:val="2"/>
        </w:numPr>
        <w:pBdr>
          <w:top w:val="nil"/>
          <w:left w:val="nil"/>
          <w:bottom w:val="nil"/>
          <w:right w:val="nil"/>
          <w:between w:val="nil"/>
        </w:pBdr>
        <w:spacing w:before="240"/>
        <w:rPr>
          <w:color w:val="000000"/>
        </w:rPr>
      </w:pPr>
      <w:r>
        <w:rPr>
          <w:b/>
          <w:bCs/>
          <w:color w:val="000000"/>
        </w:rPr>
        <w:t>Observation and Reflection Tool (K-6 and Secondary)</w:t>
      </w:r>
      <w:r>
        <w:rPr>
          <w:color w:val="000000"/>
        </w:rPr>
        <w:t>:</w:t>
      </w:r>
    </w:p>
    <w:p w14:paraId="67816A12" w14:textId="77777777" w:rsidR="00313E86" w:rsidRDefault="001A6A82">
      <w:pPr>
        <w:widowControl w:val="0"/>
        <w:numPr>
          <w:ilvl w:val="1"/>
          <w:numId w:val="2"/>
        </w:numPr>
        <w:pBdr>
          <w:top w:val="nil"/>
          <w:left w:val="nil"/>
          <w:bottom w:val="nil"/>
          <w:right w:val="nil"/>
          <w:between w:val="nil"/>
        </w:pBdr>
        <w:rPr>
          <w:color w:val="000000"/>
        </w:rPr>
      </w:pPr>
      <w:r>
        <w:rPr>
          <w:b/>
          <w:bCs/>
          <w:color w:val="000000"/>
        </w:rPr>
        <w:t>Function:</w:t>
      </w:r>
      <w:r>
        <w:rPr>
          <w:color w:val="000000"/>
        </w:rPr>
        <w:t xml:space="preserve"> Expands upon the checklist, providing structured space for discussion and deeper reflection on observed learning experiences.</w:t>
      </w:r>
    </w:p>
    <w:p w14:paraId="6ACF1E09" w14:textId="77777777" w:rsidR="00313E86" w:rsidRDefault="001A6A82">
      <w:pPr>
        <w:widowControl w:val="0"/>
        <w:numPr>
          <w:ilvl w:val="1"/>
          <w:numId w:val="2"/>
        </w:numPr>
        <w:pBdr>
          <w:top w:val="nil"/>
          <w:left w:val="nil"/>
          <w:bottom w:val="nil"/>
          <w:right w:val="nil"/>
          <w:between w:val="nil"/>
        </w:pBdr>
        <w:spacing w:after="240"/>
        <w:rPr>
          <w:color w:val="000000"/>
        </w:rPr>
      </w:pPr>
      <w:r>
        <w:rPr>
          <w:b/>
          <w:bCs/>
          <w:color w:val="000000"/>
        </w:rPr>
        <w:t>Components:</w:t>
      </w:r>
      <w:r>
        <w:rPr>
          <w:color w:val="000000"/>
        </w:rPr>
        <w:t xml:space="preserve"> Includes sections for "Observer Observations," "Conversation Starters" (discussion prompts for the educator), and "Educator Self-Reflection" for each EBP.</w:t>
      </w:r>
    </w:p>
    <w:p w14:paraId="26C035E2" w14:textId="77777777" w:rsidR="00313E86" w:rsidRDefault="001A6A82">
      <w:pPr>
        <w:widowControl w:val="0"/>
        <w:pBdr>
          <w:top w:val="nil"/>
          <w:left w:val="nil"/>
          <w:bottom w:val="nil"/>
          <w:right w:val="nil"/>
          <w:between w:val="nil"/>
        </w:pBdr>
        <w:ind w:firstLine="720"/>
        <w:rPr>
          <w:b/>
          <w:bCs/>
          <w:color w:val="000000"/>
        </w:rPr>
      </w:pPr>
      <w:r>
        <w:rPr>
          <w:b/>
          <w:bCs/>
          <w:color w:val="000000"/>
        </w:rPr>
        <w:t>B. Core Evidence-Based Practices (EBPs)</w:t>
      </w:r>
    </w:p>
    <w:p w14:paraId="36DFE742" w14:textId="77777777" w:rsidR="00313E86" w:rsidRDefault="00313E86">
      <w:pPr>
        <w:pBdr>
          <w:top w:val="nil"/>
          <w:left w:val="nil"/>
          <w:bottom w:val="nil"/>
          <w:right w:val="nil"/>
          <w:between w:val="nil"/>
        </w:pBdr>
        <w:rPr>
          <w:color w:val="000000"/>
        </w:rPr>
      </w:pPr>
    </w:p>
    <w:p w14:paraId="46B7A5BE" w14:textId="77777777" w:rsidR="00313E86" w:rsidRDefault="001A6A82">
      <w:pPr>
        <w:pBdr>
          <w:top w:val="nil"/>
          <w:left w:val="nil"/>
          <w:bottom w:val="nil"/>
          <w:right w:val="nil"/>
          <w:between w:val="nil"/>
        </w:pBdr>
        <w:rPr>
          <w:color w:val="000000"/>
        </w:rPr>
      </w:pPr>
      <w:r>
        <w:rPr>
          <w:color w:val="000000"/>
        </w:rPr>
        <w:t>The monitoring tools focus on the following six EBPs:</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095"/>
        <w:gridCol w:w="1350"/>
        <w:gridCol w:w="3915"/>
      </w:tblGrid>
      <w:tr w:rsidR="00313E86" w14:paraId="4C0EBA33" w14:textId="77777777" w:rsidTr="00D73B61">
        <w:trPr>
          <w:trHeight w:val="800"/>
        </w:trPr>
        <w:tc>
          <w:tcPr>
            <w:tcW w:w="4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5E50E7" w14:textId="77777777" w:rsidR="00313E86" w:rsidRDefault="001A6A82">
            <w:pPr>
              <w:widowControl w:val="0"/>
              <w:pBdr>
                <w:top w:val="nil"/>
                <w:left w:val="nil"/>
                <w:bottom w:val="nil"/>
                <w:right w:val="nil"/>
                <w:between w:val="nil"/>
              </w:pBdr>
              <w:jc w:val="center"/>
              <w:rPr>
                <w:color w:val="000000"/>
              </w:rPr>
            </w:pPr>
            <w:r>
              <w:rPr>
                <w:b/>
                <w:bCs/>
                <w:color w:val="000000"/>
              </w:rPr>
              <w:t>EBP</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527074" w14:textId="77777777" w:rsidR="00313E86" w:rsidRDefault="001A6A82">
            <w:pPr>
              <w:widowControl w:val="0"/>
              <w:pBdr>
                <w:top w:val="nil"/>
                <w:left w:val="nil"/>
                <w:bottom w:val="nil"/>
                <w:right w:val="nil"/>
                <w:between w:val="nil"/>
              </w:pBdr>
              <w:jc w:val="center"/>
              <w:rPr>
                <w:color w:val="000000"/>
              </w:rPr>
            </w:pPr>
            <w:r>
              <w:rPr>
                <w:b/>
                <w:bCs/>
                <w:color w:val="000000"/>
              </w:rPr>
              <w:t>Effect Size</w:t>
            </w:r>
          </w:p>
        </w:tc>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B0F75F" w14:textId="77777777" w:rsidR="00313E86" w:rsidRDefault="001A6A82">
            <w:pPr>
              <w:widowControl w:val="0"/>
              <w:pBdr>
                <w:top w:val="nil"/>
                <w:left w:val="nil"/>
                <w:bottom w:val="nil"/>
                <w:right w:val="nil"/>
                <w:between w:val="nil"/>
              </w:pBdr>
              <w:jc w:val="center"/>
              <w:rPr>
                <w:color w:val="000000"/>
              </w:rPr>
            </w:pPr>
            <w:r>
              <w:rPr>
                <w:b/>
                <w:bCs/>
                <w:color w:val="000000"/>
              </w:rPr>
              <w:t>Focus Areas (Look-Fors)</w:t>
            </w:r>
          </w:p>
        </w:tc>
      </w:tr>
      <w:tr w:rsidR="00313E86" w14:paraId="76C47A27" w14:textId="77777777" w:rsidTr="00D73B61">
        <w:trPr>
          <w:trHeight w:val="1085"/>
        </w:trPr>
        <w:tc>
          <w:tcPr>
            <w:tcW w:w="4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0A0354" w14:textId="77777777" w:rsidR="00313E86" w:rsidRDefault="001A6A82">
            <w:pPr>
              <w:widowControl w:val="0"/>
              <w:pBdr>
                <w:top w:val="nil"/>
                <w:left w:val="nil"/>
                <w:bottom w:val="nil"/>
                <w:right w:val="nil"/>
                <w:between w:val="nil"/>
              </w:pBdr>
              <w:rPr>
                <w:color w:val="000000"/>
              </w:rPr>
            </w:pPr>
            <w:r>
              <w:rPr>
                <w:b/>
                <w:bCs/>
                <w:color w:val="000000"/>
              </w:rPr>
              <w:t>Standards Alignment and Content Accuracy</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E8E52" w14:textId="77777777" w:rsidR="00313E86" w:rsidRDefault="001A6A82">
            <w:pPr>
              <w:widowControl w:val="0"/>
              <w:pBdr>
                <w:top w:val="nil"/>
                <w:left w:val="nil"/>
                <w:bottom w:val="nil"/>
                <w:right w:val="nil"/>
                <w:between w:val="nil"/>
              </w:pBdr>
              <w:rPr>
                <w:color w:val="000000"/>
              </w:rPr>
            </w:pPr>
            <w:r>
              <w:rPr>
                <w:color w:val="000000"/>
              </w:rPr>
              <w:t>N/A</w:t>
            </w:r>
          </w:p>
        </w:tc>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16D3B4" w14:textId="77777777" w:rsidR="00313E86" w:rsidRDefault="001A6A82">
            <w:pPr>
              <w:widowControl w:val="0"/>
              <w:pBdr>
                <w:top w:val="nil"/>
                <w:left w:val="nil"/>
                <w:bottom w:val="nil"/>
                <w:right w:val="nil"/>
                <w:between w:val="nil"/>
              </w:pBdr>
              <w:rPr>
                <w:color w:val="000000"/>
              </w:rPr>
            </w:pPr>
            <w:r>
              <w:rPr>
                <w:color w:val="000000"/>
              </w:rPr>
              <w:t>Teachers provide variety of resources aligned to standards; students evaluate source credibility and use multiple texts for evidence-based analysis.</w:t>
            </w:r>
          </w:p>
        </w:tc>
      </w:tr>
      <w:tr w:rsidR="00313E86" w14:paraId="786F6862" w14:textId="77777777" w:rsidTr="00D73B61">
        <w:trPr>
          <w:trHeight w:val="1085"/>
        </w:trPr>
        <w:tc>
          <w:tcPr>
            <w:tcW w:w="4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F1B3C" w14:textId="77777777" w:rsidR="00313E86" w:rsidRDefault="001A6A82">
            <w:pPr>
              <w:widowControl w:val="0"/>
              <w:pBdr>
                <w:top w:val="nil"/>
                <w:left w:val="nil"/>
                <w:bottom w:val="nil"/>
                <w:right w:val="nil"/>
                <w:between w:val="nil"/>
              </w:pBdr>
              <w:rPr>
                <w:color w:val="000000"/>
              </w:rPr>
            </w:pPr>
            <w:r>
              <w:rPr>
                <w:b/>
                <w:bCs/>
                <w:color w:val="000000"/>
              </w:rPr>
              <w:t>Classroom Discussion</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14AA63" w14:textId="77777777" w:rsidR="00313E86" w:rsidRDefault="001A6A82">
            <w:pPr>
              <w:widowControl w:val="0"/>
              <w:pBdr>
                <w:top w:val="nil"/>
                <w:left w:val="nil"/>
                <w:bottom w:val="nil"/>
                <w:right w:val="nil"/>
                <w:between w:val="nil"/>
              </w:pBdr>
              <w:rPr>
                <w:color w:val="000000"/>
              </w:rPr>
            </w:pPr>
            <w:r>
              <w:rPr>
                <w:color w:val="000000"/>
              </w:rPr>
              <w:t>0.82</w:t>
            </w:r>
          </w:p>
        </w:tc>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D9466C" w14:textId="77777777" w:rsidR="00313E86" w:rsidRDefault="001A6A82">
            <w:pPr>
              <w:widowControl w:val="0"/>
              <w:pBdr>
                <w:top w:val="nil"/>
                <w:left w:val="nil"/>
                <w:bottom w:val="nil"/>
                <w:right w:val="nil"/>
                <w:between w:val="nil"/>
              </w:pBdr>
              <w:rPr>
                <w:color w:val="000000"/>
              </w:rPr>
            </w:pPr>
            <w:r>
              <w:rPr>
                <w:color w:val="000000"/>
              </w:rPr>
              <w:t>Teachers establish classroom norms and scaffold expectations; students participate in discussions, use reliable evidence, and construct viable claims.</w:t>
            </w:r>
          </w:p>
        </w:tc>
      </w:tr>
      <w:tr w:rsidR="00313E86" w14:paraId="498519D1" w14:textId="77777777" w:rsidTr="00D73B61">
        <w:trPr>
          <w:trHeight w:val="1370"/>
        </w:trPr>
        <w:tc>
          <w:tcPr>
            <w:tcW w:w="4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047EEC" w14:textId="77777777" w:rsidR="00313E86" w:rsidRDefault="001A6A82">
            <w:pPr>
              <w:widowControl w:val="0"/>
              <w:pBdr>
                <w:top w:val="nil"/>
                <w:left w:val="nil"/>
                <w:bottom w:val="nil"/>
                <w:right w:val="nil"/>
                <w:between w:val="nil"/>
              </w:pBdr>
              <w:rPr>
                <w:color w:val="000000"/>
              </w:rPr>
            </w:pPr>
            <w:r>
              <w:rPr>
                <w:b/>
                <w:bCs/>
                <w:color w:val="000000"/>
              </w:rPr>
              <w:t>Problem-Solving Teaching</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85FF5E" w14:textId="77777777" w:rsidR="00313E86" w:rsidRDefault="001A6A82">
            <w:pPr>
              <w:widowControl w:val="0"/>
              <w:pBdr>
                <w:top w:val="nil"/>
                <w:left w:val="nil"/>
                <w:bottom w:val="nil"/>
                <w:right w:val="nil"/>
                <w:between w:val="nil"/>
              </w:pBdr>
              <w:rPr>
                <w:color w:val="000000"/>
              </w:rPr>
            </w:pPr>
            <w:r>
              <w:rPr>
                <w:color w:val="000000"/>
              </w:rPr>
              <w:t>0.61</w:t>
            </w:r>
          </w:p>
        </w:tc>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A2BEF8" w14:textId="77777777" w:rsidR="00313E86" w:rsidRDefault="001A6A82">
            <w:pPr>
              <w:widowControl w:val="0"/>
              <w:pBdr>
                <w:top w:val="nil"/>
                <w:left w:val="nil"/>
                <w:bottom w:val="nil"/>
                <w:right w:val="nil"/>
                <w:between w:val="nil"/>
              </w:pBdr>
              <w:rPr>
                <w:color w:val="000000"/>
              </w:rPr>
            </w:pPr>
            <w:r>
              <w:rPr>
                <w:color w:val="000000"/>
              </w:rPr>
              <w:t>Teachers develop well-defined problems and support an established problem-solving process; students connect prior knowledge, use the process, and perceive "mistakes" as valuable learning steps.</w:t>
            </w:r>
          </w:p>
        </w:tc>
      </w:tr>
      <w:tr w:rsidR="00313E86" w14:paraId="4782EE0C" w14:textId="77777777" w:rsidTr="00D73B61">
        <w:trPr>
          <w:trHeight w:val="1370"/>
        </w:trPr>
        <w:tc>
          <w:tcPr>
            <w:tcW w:w="4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3C4C15" w14:textId="77777777" w:rsidR="00313E86" w:rsidRDefault="001A6A82">
            <w:pPr>
              <w:widowControl w:val="0"/>
              <w:pBdr>
                <w:top w:val="nil"/>
                <w:left w:val="nil"/>
                <w:bottom w:val="nil"/>
                <w:right w:val="nil"/>
                <w:between w:val="nil"/>
              </w:pBdr>
              <w:rPr>
                <w:color w:val="000000"/>
              </w:rPr>
            </w:pPr>
            <w:r>
              <w:rPr>
                <w:b/>
                <w:bCs/>
                <w:color w:val="000000"/>
              </w:rPr>
              <w:t>Inquiry-Based Teaching</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3F7D59" w14:textId="77777777" w:rsidR="00313E86" w:rsidRDefault="001A6A82">
            <w:pPr>
              <w:widowControl w:val="0"/>
              <w:pBdr>
                <w:top w:val="nil"/>
                <w:left w:val="nil"/>
                <w:bottom w:val="nil"/>
                <w:right w:val="nil"/>
                <w:between w:val="nil"/>
              </w:pBdr>
              <w:rPr>
                <w:color w:val="000000"/>
              </w:rPr>
            </w:pPr>
            <w:r>
              <w:rPr>
                <w:color w:val="000000"/>
              </w:rPr>
              <w:t>0.53</w:t>
            </w:r>
          </w:p>
        </w:tc>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B89041" w14:textId="77777777" w:rsidR="00313E86" w:rsidRDefault="001A6A82">
            <w:pPr>
              <w:widowControl w:val="0"/>
              <w:pBdr>
                <w:top w:val="nil"/>
                <w:left w:val="nil"/>
                <w:bottom w:val="nil"/>
                <w:right w:val="nil"/>
                <w:between w:val="nil"/>
              </w:pBdr>
              <w:rPr>
                <w:color w:val="000000"/>
              </w:rPr>
            </w:pPr>
            <w:r>
              <w:rPr>
                <w:color w:val="000000"/>
              </w:rPr>
              <w:t>Teachers introduce content with compelling, relevant questions; students generate their own questions, gather/analyze evidence from multiple perspectives, and draw conclusions.</w:t>
            </w:r>
          </w:p>
        </w:tc>
      </w:tr>
      <w:tr w:rsidR="00313E86" w14:paraId="7D1CF8DF" w14:textId="77777777" w:rsidTr="00D73B61">
        <w:trPr>
          <w:trHeight w:val="1085"/>
        </w:trPr>
        <w:tc>
          <w:tcPr>
            <w:tcW w:w="4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F31370" w14:textId="77777777" w:rsidR="00313E86" w:rsidRDefault="001A6A82">
            <w:pPr>
              <w:widowControl w:val="0"/>
              <w:pBdr>
                <w:top w:val="nil"/>
                <w:left w:val="nil"/>
                <w:bottom w:val="nil"/>
                <w:right w:val="nil"/>
                <w:between w:val="nil"/>
              </w:pBdr>
              <w:rPr>
                <w:color w:val="000000"/>
              </w:rPr>
            </w:pPr>
            <w:r>
              <w:rPr>
                <w:b/>
                <w:bCs/>
                <w:color w:val="000000"/>
              </w:rPr>
              <w:lastRenderedPageBreak/>
              <w:t>Scaffolding</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3D5154" w14:textId="77777777" w:rsidR="00313E86" w:rsidRDefault="001A6A82">
            <w:pPr>
              <w:widowControl w:val="0"/>
              <w:pBdr>
                <w:top w:val="nil"/>
                <w:left w:val="nil"/>
                <w:bottom w:val="nil"/>
                <w:right w:val="nil"/>
                <w:between w:val="nil"/>
              </w:pBdr>
              <w:rPr>
                <w:color w:val="000000"/>
              </w:rPr>
            </w:pPr>
            <w:r>
              <w:rPr>
                <w:color w:val="000000"/>
              </w:rPr>
              <w:t>0.52</w:t>
            </w:r>
          </w:p>
        </w:tc>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65F2B5" w14:textId="77777777" w:rsidR="00313E86" w:rsidRDefault="001A6A82">
            <w:pPr>
              <w:widowControl w:val="0"/>
              <w:pBdr>
                <w:top w:val="nil"/>
                <w:left w:val="nil"/>
                <w:bottom w:val="nil"/>
                <w:right w:val="nil"/>
                <w:between w:val="nil"/>
              </w:pBdr>
              <w:rPr>
                <w:color w:val="000000"/>
              </w:rPr>
            </w:pPr>
            <w:r>
              <w:rPr>
                <w:color w:val="000000"/>
              </w:rPr>
              <w:t xml:space="preserve">Teachers model processes and fade </w:t>
            </w:r>
            <w:proofErr w:type="gramStart"/>
            <w:r>
              <w:rPr>
                <w:color w:val="000000"/>
              </w:rPr>
              <w:t>supports</w:t>
            </w:r>
            <w:proofErr w:type="gramEnd"/>
            <w:r>
              <w:rPr>
                <w:color w:val="000000"/>
              </w:rPr>
              <w:t xml:space="preserve"> as needed; students practice concepts, seek clarity, provide peer feedback, and self-assess their understanding.</w:t>
            </w:r>
          </w:p>
        </w:tc>
      </w:tr>
      <w:tr w:rsidR="00313E86" w14:paraId="1A78065F" w14:textId="77777777" w:rsidTr="00D73B61">
        <w:trPr>
          <w:trHeight w:val="1370"/>
        </w:trPr>
        <w:tc>
          <w:tcPr>
            <w:tcW w:w="4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846B29" w14:textId="77777777" w:rsidR="00313E86" w:rsidRDefault="001A6A82">
            <w:pPr>
              <w:widowControl w:val="0"/>
              <w:pBdr>
                <w:top w:val="nil"/>
                <w:left w:val="nil"/>
                <w:bottom w:val="nil"/>
                <w:right w:val="nil"/>
                <w:between w:val="nil"/>
              </w:pBdr>
              <w:rPr>
                <w:color w:val="000000"/>
              </w:rPr>
            </w:pPr>
            <w:r>
              <w:rPr>
                <w:b/>
                <w:bCs/>
                <w:color w:val="000000"/>
              </w:rPr>
              <w:t>Engagement</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0FF052" w14:textId="77777777" w:rsidR="00313E86" w:rsidRDefault="001A6A82">
            <w:pPr>
              <w:widowControl w:val="0"/>
              <w:pBdr>
                <w:top w:val="nil"/>
                <w:left w:val="nil"/>
                <w:bottom w:val="nil"/>
                <w:right w:val="nil"/>
                <w:between w:val="nil"/>
              </w:pBdr>
              <w:rPr>
                <w:color w:val="000000"/>
              </w:rPr>
            </w:pPr>
            <w:r>
              <w:rPr>
                <w:color w:val="000000"/>
              </w:rPr>
              <w:t>0.41</w:t>
            </w:r>
          </w:p>
        </w:tc>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8326E6" w14:textId="77777777" w:rsidR="00313E86" w:rsidRDefault="001A6A82">
            <w:pPr>
              <w:widowControl w:val="0"/>
              <w:pBdr>
                <w:top w:val="nil"/>
                <w:left w:val="nil"/>
                <w:bottom w:val="nil"/>
                <w:right w:val="nil"/>
                <w:between w:val="nil"/>
              </w:pBdr>
              <w:rPr>
                <w:color w:val="000000"/>
              </w:rPr>
            </w:pPr>
            <w:r>
              <w:rPr>
                <w:color w:val="000000"/>
              </w:rPr>
              <w:t>Teachers consider student interests and provide opportunities for cognitively rigorous, collaborative tasks; students exercise agency and actively engage through decision-making, reasoning, and connecting learning to past/future content.</w:t>
            </w:r>
          </w:p>
        </w:tc>
      </w:tr>
    </w:tbl>
    <w:p w14:paraId="09993991" w14:textId="77777777" w:rsidR="00313E86" w:rsidRDefault="00313E86">
      <w:pPr>
        <w:pBdr>
          <w:top w:val="nil"/>
          <w:left w:val="nil"/>
          <w:bottom w:val="nil"/>
          <w:right w:val="nil"/>
          <w:between w:val="nil"/>
        </w:pBdr>
      </w:pPr>
    </w:p>
    <w:p w14:paraId="564214FD" w14:textId="77777777" w:rsidR="00313E86" w:rsidRDefault="001A6A82">
      <w:pPr>
        <w:pBdr>
          <w:top w:val="nil"/>
          <w:left w:val="nil"/>
          <w:bottom w:val="nil"/>
          <w:right w:val="nil"/>
          <w:between w:val="nil"/>
        </w:pBdr>
        <w:rPr>
          <w:b/>
          <w:bCs/>
          <w:color w:val="000000"/>
        </w:rPr>
      </w:pPr>
      <w:r>
        <w:rPr>
          <w:b/>
          <w:bCs/>
          <w:color w:val="000000"/>
        </w:rPr>
        <w:t>III. LEA Reporting Requirements</w:t>
      </w:r>
    </w:p>
    <w:p w14:paraId="402C1948" w14:textId="77777777" w:rsidR="00313E86" w:rsidRDefault="00313E86">
      <w:pPr>
        <w:pBdr>
          <w:top w:val="nil"/>
          <w:left w:val="nil"/>
          <w:bottom w:val="nil"/>
          <w:right w:val="nil"/>
          <w:between w:val="nil"/>
        </w:pBdr>
        <w:rPr>
          <w:color w:val="000000"/>
        </w:rPr>
      </w:pPr>
    </w:p>
    <w:p w14:paraId="76D2C428" w14:textId="77777777" w:rsidR="00313E86" w:rsidRDefault="001A6A82">
      <w:pPr>
        <w:pBdr>
          <w:top w:val="nil"/>
          <w:left w:val="nil"/>
          <w:bottom w:val="nil"/>
          <w:right w:val="nil"/>
          <w:between w:val="nil"/>
        </w:pBdr>
        <w:rPr>
          <w:color w:val="000000"/>
        </w:rPr>
      </w:pPr>
      <w:r>
        <w:rPr>
          <w:color w:val="000000"/>
        </w:rPr>
        <w:t xml:space="preserve">The monitoring data collected using the Walkthrough Checklists and Observation and Reflection Tools must be synthesized into the </w:t>
      </w:r>
      <w:r>
        <w:rPr>
          <w:b/>
          <w:bCs/>
        </w:rPr>
        <w:t xml:space="preserve">R277-475 </w:t>
      </w:r>
      <w:r>
        <w:rPr>
          <w:b/>
          <w:bCs/>
          <w:color w:val="000000"/>
        </w:rPr>
        <w:t>LEA Report on Effective Elementary Social Studies Instruction</w:t>
      </w:r>
      <w:r>
        <w:rPr>
          <w:color w:val="000000"/>
        </w:rPr>
        <w:t xml:space="preserve"> template.</w:t>
      </w:r>
    </w:p>
    <w:p w14:paraId="0EBC2D0B" w14:textId="77777777" w:rsidR="00313E86" w:rsidRDefault="00313E86">
      <w:pPr>
        <w:pBdr>
          <w:top w:val="nil"/>
          <w:left w:val="nil"/>
          <w:bottom w:val="nil"/>
          <w:right w:val="nil"/>
          <w:between w:val="nil"/>
        </w:pBdr>
        <w:rPr>
          <w:b/>
          <w:bCs/>
        </w:rPr>
      </w:pPr>
    </w:p>
    <w:p w14:paraId="6418B1DF" w14:textId="77777777" w:rsidR="00313E86" w:rsidRDefault="001A6A82">
      <w:pPr>
        <w:pBdr>
          <w:top w:val="nil"/>
          <w:left w:val="nil"/>
          <w:bottom w:val="nil"/>
          <w:right w:val="nil"/>
          <w:between w:val="nil"/>
        </w:pBdr>
        <w:rPr>
          <w:b/>
          <w:bCs/>
          <w:color w:val="000000"/>
        </w:rPr>
      </w:pPr>
      <w:r>
        <w:rPr>
          <w:b/>
          <w:bCs/>
          <w:color w:val="000000"/>
        </w:rPr>
        <w:t>Section I. Implementation and Scope of Assessment Tools</w:t>
      </w:r>
    </w:p>
    <w:p w14:paraId="226C9EAA" w14:textId="77777777" w:rsidR="00313E86" w:rsidRDefault="001A6A82">
      <w:pPr>
        <w:widowControl w:val="0"/>
        <w:numPr>
          <w:ilvl w:val="0"/>
          <w:numId w:val="5"/>
        </w:numPr>
        <w:pBdr>
          <w:top w:val="nil"/>
          <w:left w:val="nil"/>
          <w:bottom w:val="nil"/>
          <w:right w:val="nil"/>
          <w:between w:val="nil"/>
        </w:pBdr>
        <w:spacing w:before="240"/>
        <w:rPr>
          <w:color w:val="000000"/>
        </w:rPr>
      </w:pPr>
      <w:r>
        <w:rPr>
          <w:b/>
          <w:bCs/>
          <w:color w:val="000000"/>
        </w:rPr>
        <w:t>Coverage:</w:t>
      </w:r>
      <w:r>
        <w:rPr>
          <w:color w:val="000000"/>
        </w:rPr>
        <w:t xml:space="preserve"> Report the total number of elementary teachers in the district, the number of teachers observed with the </w:t>
      </w:r>
      <w:r>
        <w:rPr>
          <w:b/>
          <w:bCs/>
          <w:color w:val="000000"/>
        </w:rPr>
        <w:t>Walkthrough Checklist</w:t>
      </w:r>
      <w:r>
        <w:rPr>
          <w:color w:val="000000"/>
        </w:rPr>
        <w:t xml:space="preserve">, and the number of observation/reflection cycles completed using the </w:t>
      </w:r>
      <w:r>
        <w:rPr>
          <w:b/>
          <w:bCs/>
          <w:color w:val="000000"/>
        </w:rPr>
        <w:t>Observation and Reflection Tool</w:t>
      </w:r>
      <w:r>
        <w:rPr>
          <w:color w:val="000000"/>
        </w:rPr>
        <w:t>. You must also list any prioritized grade levels or schools for observation.</w:t>
      </w:r>
    </w:p>
    <w:p w14:paraId="3C0FB3C1" w14:textId="77777777" w:rsidR="00313E86" w:rsidRDefault="001A6A82">
      <w:pPr>
        <w:widowControl w:val="0"/>
        <w:numPr>
          <w:ilvl w:val="0"/>
          <w:numId w:val="5"/>
        </w:numPr>
        <w:pBdr>
          <w:top w:val="nil"/>
          <w:left w:val="nil"/>
          <w:bottom w:val="nil"/>
          <w:right w:val="nil"/>
          <w:between w:val="nil"/>
        </w:pBdr>
        <w:spacing w:after="240"/>
        <w:rPr>
          <w:color w:val="000000"/>
        </w:rPr>
      </w:pPr>
      <w:r>
        <w:rPr>
          <w:b/>
          <w:bCs/>
          <w:color w:val="000000"/>
        </w:rPr>
        <w:t>Methodology Narrative:</w:t>
      </w:r>
      <w:r>
        <w:rPr>
          <w:color w:val="000000"/>
        </w:rPr>
        <w:t xml:space="preserve"> Briefly describe the annual observation and reflection process (</w:t>
      </w:r>
      <w:r>
        <w:t>for example</w:t>
      </w:r>
      <w:r>
        <w:rPr>
          <w:color w:val="000000"/>
        </w:rPr>
        <w:t>, all 4th-grade teachers observed once, focus on one EBP per semester).</w:t>
      </w:r>
    </w:p>
    <w:p w14:paraId="416FBE57" w14:textId="77777777" w:rsidR="00313E86" w:rsidRDefault="001A6A82">
      <w:pPr>
        <w:widowControl w:val="0"/>
        <w:pBdr>
          <w:top w:val="nil"/>
          <w:left w:val="nil"/>
          <w:bottom w:val="nil"/>
          <w:right w:val="nil"/>
          <w:between w:val="nil"/>
        </w:pBdr>
        <w:rPr>
          <w:b/>
          <w:bCs/>
          <w:color w:val="000000"/>
        </w:rPr>
      </w:pPr>
      <w:r>
        <w:rPr>
          <w:b/>
          <w:bCs/>
          <w:color w:val="000000"/>
        </w:rPr>
        <w:t>Section II. Findings Based on Evidence-Based Practices (EBPs)</w:t>
      </w:r>
    </w:p>
    <w:p w14:paraId="76E5F787" w14:textId="77777777" w:rsidR="00313E86" w:rsidRDefault="00313E86">
      <w:pPr>
        <w:pBdr>
          <w:top w:val="nil"/>
          <w:left w:val="nil"/>
          <w:bottom w:val="nil"/>
          <w:right w:val="nil"/>
          <w:between w:val="nil"/>
        </w:pBdr>
        <w:rPr>
          <w:color w:val="000000"/>
        </w:rPr>
      </w:pPr>
    </w:p>
    <w:p w14:paraId="6F55F3C5" w14:textId="77777777" w:rsidR="00313E86" w:rsidRDefault="001A6A82">
      <w:pPr>
        <w:pBdr>
          <w:top w:val="nil"/>
          <w:left w:val="nil"/>
          <w:bottom w:val="nil"/>
          <w:right w:val="nil"/>
          <w:between w:val="nil"/>
        </w:pBdr>
        <w:rPr>
          <w:color w:val="000000"/>
        </w:rPr>
      </w:pPr>
      <w:r>
        <w:rPr>
          <w:color w:val="000000"/>
        </w:rPr>
        <w:t>For each of the six EBPs, summarize the collected quantitative and qualitative data (checklist marks, observation notes, reflection discussions) into two high-level narratives for the district:</w:t>
      </w:r>
    </w:p>
    <w:p w14:paraId="4F75C4FA" w14:textId="77777777" w:rsidR="00313E86" w:rsidRDefault="001A6A82">
      <w:pPr>
        <w:widowControl w:val="0"/>
        <w:numPr>
          <w:ilvl w:val="0"/>
          <w:numId w:val="3"/>
        </w:numPr>
        <w:pBdr>
          <w:top w:val="nil"/>
          <w:left w:val="nil"/>
          <w:bottom w:val="nil"/>
          <w:right w:val="nil"/>
          <w:between w:val="nil"/>
        </w:pBdr>
        <w:spacing w:before="240"/>
        <w:rPr>
          <w:color w:val="000000"/>
        </w:rPr>
      </w:pPr>
      <w:r>
        <w:rPr>
          <w:b/>
          <w:bCs/>
          <w:color w:val="000000"/>
        </w:rPr>
        <w:t>Evidence of Success:</w:t>
      </w:r>
      <w:r>
        <w:rPr>
          <w:color w:val="000000"/>
        </w:rPr>
        <w:t xml:space="preserve"> Detail what evidence shows effective practices, established norms, and students demonstrating understanding.</w:t>
      </w:r>
    </w:p>
    <w:p w14:paraId="741280C3" w14:textId="77777777" w:rsidR="00313E86" w:rsidRDefault="001A6A82">
      <w:pPr>
        <w:widowControl w:val="0"/>
        <w:numPr>
          <w:ilvl w:val="0"/>
          <w:numId w:val="3"/>
        </w:numPr>
        <w:pBdr>
          <w:top w:val="nil"/>
          <w:left w:val="nil"/>
          <w:bottom w:val="nil"/>
          <w:right w:val="nil"/>
          <w:between w:val="nil"/>
        </w:pBdr>
        <w:spacing w:after="240"/>
        <w:rPr>
          <w:color w:val="000000"/>
        </w:rPr>
      </w:pPr>
      <w:r>
        <w:rPr>
          <w:b/>
          <w:bCs/>
          <w:color w:val="000000"/>
        </w:rPr>
        <w:t>Opportunities for Growth:</w:t>
      </w:r>
      <w:r>
        <w:rPr>
          <w:color w:val="000000"/>
        </w:rPr>
        <w:t xml:space="preserve"> Identify common gaps, areas needing more support, and plans for improvement (</w:t>
      </w:r>
      <w:r>
        <w:t>for example</w:t>
      </w:r>
      <w:r>
        <w:rPr>
          <w:color w:val="000000"/>
        </w:rPr>
        <w:t>, helping teachers fade supports, ensuring student participation).</w:t>
      </w:r>
    </w:p>
    <w:p w14:paraId="04E29FCC" w14:textId="77777777" w:rsidR="00313E86" w:rsidRDefault="001A6A82">
      <w:pPr>
        <w:widowControl w:val="0"/>
        <w:pBdr>
          <w:top w:val="nil"/>
          <w:left w:val="nil"/>
          <w:bottom w:val="nil"/>
          <w:right w:val="nil"/>
          <w:between w:val="nil"/>
        </w:pBdr>
        <w:rPr>
          <w:b/>
          <w:bCs/>
          <w:color w:val="000000"/>
        </w:rPr>
      </w:pPr>
      <w:r>
        <w:rPr>
          <w:b/>
          <w:bCs/>
          <w:color w:val="000000"/>
        </w:rPr>
        <w:t>Section III. Summary and Future Plan</w:t>
      </w:r>
    </w:p>
    <w:p w14:paraId="0518F868" w14:textId="77777777" w:rsidR="00313E86" w:rsidRDefault="001A6A82">
      <w:pPr>
        <w:widowControl w:val="0"/>
        <w:numPr>
          <w:ilvl w:val="0"/>
          <w:numId w:val="4"/>
        </w:numPr>
        <w:pBdr>
          <w:top w:val="nil"/>
          <w:left w:val="nil"/>
          <w:bottom w:val="nil"/>
          <w:right w:val="nil"/>
          <w:between w:val="nil"/>
        </w:pBdr>
        <w:spacing w:before="240"/>
        <w:rPr>
          <w:color w:val="000000"/>
        </w:rPr>
      </w:pPr>
      <w:r>
        <w:rPr>
          <w:b/>
          <w:bCs/>
          <w:color w:val="000000"/>
        </w:rPr>
        <w:t>Top 3 Strengths:</w:t>
      </w:r>
      <w:r>
        <w:rPr>
          <w:color w:val="000000"/>
        </w:rPr>
        <w:t xml:space="preserve"> Identify three district-wide strengths that you wish to report, continue, and use for model instruction.</w:t>
      </w:r>
    </w:p>
    <w:p w14:paraId="29FE501A" w14:textId="77777777" w:rsidR="00313E86" w:rsidRDefault="001A6A82">
      <w:pPr>
        <w:widowControl w:val="0"/>
        <w:numPr>
          <w:ilvl w:val="0"/>
          <w:numId w:val="4"/>
        </w:numPr>
        <w:pBdr>
          <w:top w:val="nil"/>
          <w:left w:val="nil"/>
          <w:bottom w:val="nil"/>
          <w:right w:val="nil"/>
          <w:between w:val="nil"/>
        </w:pBdr>
        <w:rPr>
          <w:color w:val="000000"/>
        </w:rPr>
      </w:pPr>
      <w:r>
        <w:rPr>
          <w:b/>
          <w:bCs/>
          <w:color w:val="000000"/>
        </w:rPr>
        <w:lastRenderedPageBreak/>
        <w:t>Top 3 Priorities for Growth:</w:t>
      </w:r>
      <w:r>
        <w:rPr>
          <w:color w:val="000000"/>
        </w:rPr>
        <w:t xml:space="preserve"> Identify the top three district-wide priorities for professional learning or coaching in the upcoming year.</w:t>
      </w:r>
    </w:p>
    <w:p w14:paraId="1C53B044" w14:textId="77777777" w:rsidR="00313E86" w:rsidRDefault="001A6A82">
      <w:pPr>
        <w:widowControl w:val="0"/>
        <w:numPr>
          <w:ilvl w:val="0"/>
          <w:numId w:val="4"/>
        </w:numPr>
        <w:pBdr>
          <w:top w:val="nil"/>
          <w:left w:val="nil"/>
          <w:bottom w:val="nil"/>
          <w:right w:val="nil"/>
          <w:between w:val="nil"/>
        </w:pBdr>
        <w:spacing w:after="240"/>
        <w:rPr>
          <w:color w:val="000000"/>
        </w:rPr>
      </w:pPr>
      <w:r>
        <w:rPr>
          <w:b/>
          <w:bCs/>
          <w:color w:val="000000"/>
        </w:rPr>
        <w:t>Resource or Support Needs:</w:t>
      </w:r>
      <w:r>
        <w:rPr>
          <w:color w:val="000000"/>
        </w:rPr>
        <w:t xml:space="preserve"> Provide a narrative detailing what resources, professional development, or support from the state level would help the district address the identified growth priorities.</w:t>
      </w:r>
    </w:p>
    <w:p w14:paraId="519DEABB" w14:textId="77777777" w:rsidR="00313E86" w:rsidRDefault="001A6A82">
      <w:pPr>
        <w:rPr>
          <w:b/>
          <w:bCs/>
        </w:rPr>
      </w:pPr>
      <w:r>
        <w:rPr>
          <w:b/>
          <w:bCs/>
        </w:rPr>
        <w:t>Rolling Six-Year Monitoring Schedule</w:t>
      </w:r>
    </w:p>
    <w:p w14:paraId="3242F375" w14:textId="77777777" w:rsidR="00313E86" w:rsidRDefault="001A6A82">
      <w:pPr>
        <w:pBdr>
          <w:top w:val="nil"/>
          <w:left w:val="nil"/>
          <w:bottom w:val="nil"/>
          <w:right w:val="nil"/>
          <w:between w:val="nil"/>
        </w:pBdr>
        <w:rPr>
          <w:b/>
          <w:bCs/>
          <w:color w:val="000000"/>
        </w:rPr>
      </w:pPr>
      <w:r>
        <w:rPr>
          <w:color w:val="000000"/>
        </w:rPr>
        <w:t xml:space="preserve">This 6-year rolling monitoring schedule balances the workload by distributing the 155 LEAs (districts and charter schools) across the cycle. The schedule ensures a balanced mix of traditional districts and charter schools each year and places the Alpine District in Year 3 as requested. </w:t>
      </w:r>
      <w:r>
        <w:rPr>
          <w:b/>
          <w:bCs/>
          <w:color w:val="000000"/>
        </w:rPr>
        <w:t xml:space="preserve">The monitoring report is due on June 1 </w:t>
      </w:r>
      <w:proofErr w:type="gramStart"/>
      <w:r>
        <w:rPr>
          <w:b/>
          <w:bCs/>
          <w:color w:val="000000"/>
        </w:rPr>
        <w:t>of</w:t>
      </w:r>
      <w:proofErr w:type="gramEnd"/>
      <w:r>
        <w:rPr>
          <w:b/>
          <w:bCs/>
          <w:color w:val="000000"/>
        </w:rPr>
        <w:t xml:space="preserve"> each pe</w:t>
      </w:r>
      <w:r>
        <w:rPr>
          <w:b/>
          <w:bCs/>
        </w:rPr>
        <w:t>riod.</w:t>
      </w:r>
    </w:p>
    <w:p w14:paraId="4D829C15" w14:textId="77777777" w:rsidR="00313E86" w:rsidRDefault="00313E86">
      <w:pPr>
        <w:pBdr>
          <w:top w:val="nil"/>
          <w:left w:val="nil"/>
          <w:bottom w:val="nil"/>
          <w:right w:val="nil"/>
          <w:between w:val="nil"/>
        </w:pBd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313E86" w14:paraId="7BEE0F4D" w14:textId="77777777" w:rsidTr="00D73B61">
        <w:trPr>
          <w:trHeight w:val="515"/>
        </w:trPr>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AA9D88" w14:textId="77777777" w:rsidR="00313E86" w:rsidRDefault="001A6A82">
            <w:pPr>
              <w:widowControl w:val="0"/>
              <w:pBdr>
                <w:top w:val="nil"/>
                <w:left w:val="nil"/>
                <w:bottom w:val="nil"/>
                <w:right w:val="nil"/>
                <w:between w:val="nil"/>
              </w:pBdr>
              <w:jc w:val="center"/>
              <w:rPr>
                <w:color w:val="000000"/>
              </w:rPr>
            </w:pPr>
            <w:r>
              <w:rPr>
                <w:b/>
                <w:bCs/>
                <w:color w:val="000000"/>
              </w:rPr>
              <w:t>Monitoring Year</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6A4451" w14:textId="77777777" w:rsidR="00313E86" w:rsidRDefault="001A6A82">
            <w:pPr>
              <w:widowControl w:val="0"/>
              <w:pBdr>
                <w:top w:val="nil"/>
                <w:left w:val="nil"/>
                <w:bottom w:val="nil"/>
                <w:right w:val="nil"/>
                <w:between w:val="nil"/>
              </w:pBdr>
              <w:jc w:val="center"/>
              <w:rPr>
                <w:color w:val="000000"/>
              </w:rPr>
            </w:pPr>
            <w:r>
              <w:rPr>
                <w:b/>
                <w:bCs/>
                <w:color w:val="000000"/>
              </w:rPr>
              <w:t>Total LEAs*</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CBD66E" w14:textId="77777777" w:rsidR="00313E86" w:rsidRDefault="001A6A82">
            <w:pPr>
              <w:widowControl w:val="0"/>
              <w:pBdr>
                <w:top w:val="nil"/>
                <w:left w:val="nil"/>
                <w:bottom w:val="nil"/>
                <w:right w:val="nil"/>
                <w:between w:val="nil"/>
              </w:pBdr>
              <w:jc w:val="center"/>
              <w:rPr>
                <w:color w:val="000000"/>
              </w:rPr>
            </w:pPr>
            <w:r>
              <w:rPr>
                <w:b/>
                <w:bCs/>
                <w:color w:val="000000"/>
              </w:rPr>
              <w:t>Breakdown (</w:t>
            </w:r>
            <w:proofErr w:type="gramStart"/>
            <w:r>
              <w:rPr>
                <w:b/>
                <w:bCs/>
                <w:color w:val="000000"/>
              </w:rPr>
              <w:t>Approx.)*</w:t>
            </w:r>
            <w:proofErr w:type="gramEnd"/>
          </w:p>
        </w:tc>
      </w:tr>
      <w:tr w:rsidR="00313E86" w14:paraId="7EA72D92" w14:textId="77777777" w:rsidTr="00D73B61">
        <w:trPr>
          <w:trHeight w:val="515"/>
        </w:trPr>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CDF8E7" w14:textId="77777777" w:rsidR="00313E86" w:rsidRDefault="001A6A82">
            <w:pPr>
              <w:widowControl w:val="0"/>
              <w:pBdr>
                <w:top w:val="nil"/>
                <w:left w:val="nil"/>
                <w:bottom w:val="nil"/>
                <w:right w:val="nil"/>
                <w:between w:val="nil"/>
              </w:pBdr>
              <w:rPr>
                <w:color w:val="000000"/>
              </w:rPr>
            </w:pPr>
            <w:r>
              <w:rPr>
                <w:color w:val="000000"/>
              </w:rPr>
              <w:t>Year 1</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D2A08A" w14:textId="77777777" w:rsidR="00313E86" w:rsidRDefault="001A6A82">
            <w:pPr>
              <w:widowControl w:val="0"/>
              <w:pBdr>
                <w:top w:val="nil"/>
                <w:left w:val="nil"/>
                <w:bottom w:val="nil"/>
                <w:right w:val="nil"/>
                <w:between w:val="nil"/>
              </w:pBdr>
              <w:rPr>
                <w:color w:val="000000"/>
              </w:rPr>
            </w:pPr>
            <w:sdt>
              <w:sdtPr>
                <w:alias w:val="Total LEAs"/>
                <w:id w:val="815046598"/>
                <w:dropDownList>
                  <w:listItem w:displayText="25 LEAs" w:value="25 LEAs"/>
                  <w:listItem w:displayText="26 LEAs" w:value="26 LEAs"/>
                </w:dropDownList>
              </w:sdtPr>
              <w:sdtEndPr/>
              <w:sdtContent>
                <w:r>
                  <w:t>26 LEAs</w:t>
                </w:r>
              </w:sdtContent>
            </w:sdt>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65BA41" w14:textId="77777777" w:rsidR="00313E86" w:rsidRDefault="001A6A82">
            <w:pPr>
              <w:widowControl w:val="0"/>
              <w:pBdr>
                <w:top w:val="nil"/>
                <w:left w:val="nil"/>
                <w:bottom w:val="nil"/>
                <w:right w:val="nil"/>
                <w:between w:val="nil"/>
              </w:pBdr>
              <w:rPr>
                <w:color w:val="000000"/>
              </w:rPr>
            </w:pPr>
            <w:sdt>
              <w:sdtPr>
                <w:alias w:val="Breakdown (Approx.)"/>
                <w:id w:val="-1949349718"/>
                <w:dropDownList>
                  <w:listItem w:displayText="7 Districts, 18 Charters" w:value="7 Districts, 18 Charters"/>
                  <w:listItem w:displayText="7 Districts, 19 Charters" w:value="7 Districts, 19 Charters"/>
                </w:dropDownList>
              </w:sdtPr>
              <w:sdtEndPr/>
              <w:sdtContent>
                <w:r>
                  <w:t>7 Districts, 19 Charters</w:t>
                </w:r>
              </w:sdtContent>
            </w:sdt>
          </w:p>
        </w:tc>
      </w:tr>
      <w:tr w:rsidR="00313E86" w14:paraId="6BD26174" w14:textId="77777777" w:rsidTr="00D73B61">
        <w:trPr>
          <w:trHeight w:val="515"/>
        </w:trPr>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8C31B2" w14:textId="77777777" w:rsidR="00313E86" w:rsidRDefault="001A6A82">
            <w:pPr>
              <w:widowControl w:val="0"/>
              <w:pBdr>
                <w:top w:val="nil"/>
                <w:left w:val="nil"/>
                <w:bottom w:val="nil"/>
                <w:right w:val="nil"/>
                <w:between w:val="nil"/>
              </w:pBdr>
              <w:rPr>
                <w:color w:val="000000"/>
              </w:rPr>
            </w:pPr>
            <w:r>
              <w:rPr>
                <w:color w:val="000000"/>
              </w:rPr>
              <w:t>Year 2</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5B7D04" w14:textId="77777777" w:rsidR="00313E86" w:rsidRDefault="001A6A82">
            <w:pPr>
              <w:widowControl w:val="0"/>
              <w:pBdr>
                <w:top w:val="nil"/>
                <w:left w:val="nil"/>
                <w:bottom w:val="nil"/>
                <w:right w:val="nil"/>
                <w:between w:val="nil"/>
              </w:pBdr>
              <w:rPr>
                <w:color w:val="000000"/>
              </w:rPr>
            </w:pPr>
            <w:sdt>
              <w:sdtPr>
                <w:alias w:val="Total LEAs"/>
                <w:id w:val="-1038838493"/>
                <w:dropDownList>
                  <w:listItem w:displayText="25 LEAs" w:value="25 LEAs"/>
                  <w:listItem w:displayText="26 LEAs" w:value="26 LEAs"/>
                </w:dropDownList>
              </w:sdtPr>
              <w:sdtEndPr/>
              <w:sdtContent>
                <w:r>
                  <w:t>26 LEAs</w:t>
                </w:r>
              </w:sdtContent>
            </w:sdt>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D7C5F7" w14:textId="77777777" w:rsidR="00313E86" w:rsidRDefault="001A6A82">
            <w:pPr>
              <w:widowControl w:val="0"/>
              <w:pBdr>
                <w:top w:val="nil"/>
                <w:left w:val="nil"/>
                <w:bottom w:val="nil"/>
                <w:right w:val="nil"/>
                <w:between w:val="nil"/>
              </w:pBdr>
              <w:rPr>
                <w:color w:val="000000"/>
              </w:rPr>
            </w:pPr>
            <w:sdt>
              <w:sdtPr>
                <w:alias w:val="Breakdown (Approx.)"/>
                <w:id w:val="1841440664"/>
                <w:dropDownList>
                  <w:listItem w:displayText="7 Districts, 18 Charters" w:value="7 Districts, 18 Charters"/>
                  <w:listItem w:displayText="7 Districts, 19 Charters" w:value="7 Districts, 19 Charters"/>
                </w:dropDownList>
              </w:sdtPr>
              <w:sdtEndPr/>
              <w:sdtContent>
                <w:r>
                  <w:t>7 Districts, 19 Charters</w:t>
                </w:r>
              </w:sdtContent>
            </w:sdt>
          </w:p>
        </w:tc>
      </w:tr>
      <w:tr w:rsidR="00313E86" w14:paraId="03308DAD" w14:textId="77777777" w:rsidTr="00D73B61">
        <w:trPr>
          <w:trHeight w:val="515"/>
        </w:trPr>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F19F59" w14:textId="77777777" w:rsidR="00313E86" w:rsidRDefault="001A6A82">
            <w:pPr>
              <w:widowControl w:val="0"/>
              <w:pBdr>
                <w:top w:val="nil"/>
                <w:left w:val="nil"/>
                <w:bottom w:val="nil"/>
                <w:right w:val="nil"/>
                <w:between w:val="nil"/>
              </w:pBdr>
              <w:rPr>
                <w:color w:val="000000"/>
              </w:rPr>
            </w:pPr>
            <w:r>
              <w:rPr>
                <w:color w:val="000000"/>
              </w:rPr>
              <w:t>Year 3</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7AC4B7" w14:textId="77777777" w:rsidR="00313E86" w:rsidRDefault="001A6A82">
            <w:pPr>
              <w:widowControl w:val="0"/>
              <w:pBdr>
                <w:top w:val="nil"/>
                <w:left w:val="nil"/>
                <w:bottom w:val="nil"/>
                <w:right w:val="nil"/>
                <w:between w:val="nil"/>
              </w:pBdr>
              <w:rPr>
                <w:color w:val="000000"/>
              </w:rPr>
            </w:pPr>
            <w:sdt>
              <w:sdtPr>
                <w:alias w:val="Total LEAs"/>
                <w:id w:val="-465386150"/>
                <w:dropDownList>
                  <w:listItem w:displayText="25 LEAs" w:value="25 LEAs"/>
                  <w:listItem w:displayText="26 LEAs" w:value="26 LEAs"/>
                </w:dropDownList>
              </w:sdtPr>
              <w:sdtEndPr/>
              <w:sdtContent>
                <w:r>
                  <w:t>26 LEAs</w:t>
                </w:r>
              </w:sdtContent>
            </w:sdt>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980D8" w14:textId="77777777" w:rsidR="00313E86" w:rsidRDefault="001A6A82">
            <w:pPr>
              <w:widowControl w:val="0"/>
              <w:pBdr>
                <w:top w:val="nil"/>
                <w:left w:val="nil"/>
                <w:bottom w:val="nil"/>
                <w:right w:val="nil"/>
                <w:between w:val="nil"/>
              </w:pBdr>
              <w:rPr>
                <w:color w:val="000000"/>
              </w:rPr>
            </w:pPr>
            <w:sdt>
              <w:sdtPr>
                <w:alias w:val="Breakdown (Approx.)"/>
                <w:id w:val="-1107142710"/>
                <w:dropDownList>
                  <w:listItem w:displayText="7 Districts, 18 Charters" w:value="7 Districts, 18 Charters"/>
                  <w:listItem w:displayText="7 Districts, 19 Charters" w:value="7 Districts, 19 Charters"/>
                </w:dropDownList>
              </w:sdtPr>
              <w:sdtEndPr/>
              <w:sdtContent>
                <w:r>
                  <w:t>7 Districts, 19 Charters</w:t>
                </w:r>
              </w:sdtContent>
            </w:sdt>
          </w:p>
        </w:tc>
      </w:tr>
      <w:tr w:rsidR="00313E86" w14:paraId="36993767" w14:textId="77777777" w:rsidTr="00D73B61">
        <w:trPr>
          <w:trHeight w:val="515"/>
        </w:trPr>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B7E9F4" w14:textId="77777777" w:rsidR="00313E86" w:rsidRDefault="001A6A82">
            <w:pPr>
              <w:widowControl w:val="0"/>
              <w:pBdr>
                <w:top w:val="nil"/>
                <w:left w:val="nil"/>
                <w:bottom w:val="nil"/>
                <w:right w:val="nil"/>
                <w:between w:val="nil"/>
              </w:pBdr>
              <w:rPr>
                <w:color w:val="000000"/>
              </w:rPr>
            </w:pPr>
            <w:r>
              <w:rPr>
                <w:color w:val="000000"/>
              </w:rPr>
              <w:t>Year 4</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973A1E" w14:textId="77777777" w:rsidR="00313E86" w:rsidRDefault="001A6A82">
            <w:pPr>
              <w:widowControl w:val="0"/>
              <w:pBdr>
                <w:top w:val="nil"/>
                <w:left w:val="nil"/>
                <w:bottom w:val="nil"/>
                <w:right w:val="nil"/>
                <w:between w:val="nil"/>
              </w:pBdr>
              <w:rPr>
                <w:color w:val="000000"/>
              </w:rPr>
            </w:pPr>
            <w:sdt>
              <w:sdtPr>
                <w:alias w:val="Total LEAs"/>
                <w:id w:val="597437435"/>
                <w:dropDownList>
                  <w:listItem w:displayText="25 LEAs" w:value="25 LEAs"/>
                  <w:listItem w:displayText="26 LEAs" w:value="26 LEAs"/>
                </w:dropDownList>
              </w:sdtPr>
              <w:sdtEndPr/>
              <w:sdtContent>
                <w:r>
                  <w:t>26 LEAs</w:t>
                </w:r>
              </w:sdtContent>
            </w:sdt>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9D60D9" w14:textId="77777777" w:rsidR="00313E86" w:rsidRDefault="001A6A82">
            <w:pPr>
              <w:widowControl w:val="0"/>
              <w:pBdr>
                <w:top w:val="nil"/>
                <w:left w:val="nil"/>
                <w:bottom w:val="nil"/>
                <w:right w:val="nil"/>
                <w:between w:val="nil"/>
              </w:pBdr>
              <w:rPr>
                <w:color w:val="000000"/>
              </w:rPr>
            </w:pPr>
            <w:sdt>
              <w:sdtPr>
                <w:alias w:val="Breakdown (Approx.)"/>
                <w:id w:val="-2036219740"/>
                <w:dropDownList>
                  <w:listItem w:displayText="7 Districts, 18 Charters" w:value="7 Districts, 18 Charters"/>
                  <w:listItem w:displayText="7 Districts, 19 Charters" w:value="7 Districts, 19 Charters"/>
                </w:dropDownList>
              </w:sdtPr>
              <w:sdtEndPr/>
              <w:sdtContent>
                <w:r>
                  <w:t>7 Districts, 19 Charters</w:t>
                </w:r>
              </w:sdtContent>
            </w:sdt>
          </w:p>
        </w:tc>
      </w:tr>
      <w:tr w:rsidR="00313E86" w14:paraId="24361254" w14:textId="77777777" w:rsidTr="00D73B61">
        <w:trPr>
          <w:trHeight w:val="515"/>
        </w:trPr>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EF4AB4" w14:textId="77777777" w:rsidR="00313E86" w:rsidRDefault="001A6A82">
            <w:pPr>
              <w:widowControl w:val="0"/>
              <w:pBdr>
                <w:top w:val="nil"/>
                <w:left w:val="nil"/>
                <w:bottom w:val="nil"/>
                <w:right w:val="nil"/>
                <w:between w:val="nil"/>
              </w:pBdr>
              <w:rPr>
                <w:color w:val="000000"/>
              </w:rPr>
            </w:pPr>
            <w:r>
              <w:rPr>
                <w:color w:val="000000"/>
              </w:rPr>
              <w:t>Year 5</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119E87" w14:textId="77777777" w:rsidR="00313E86" w:rsidRDefault="001A6A82">
            <w:pPr>
              <w:widowControl w:val="0"/>
              <w:pBdr>
                <w:top w:val="nil"/>
                <w:left w:val="nil"/>
                <w:bottom w:val="nil"/>
                <w:right w:val="nil"/>
                <w:between w:val="nil"/>
              </w:pBdr>
              <w:rPr>
                <w:color w:val="000000"/>
              </w:rPr>
            </w:pPr>
            <w:sdt>
              <w:sdtPr>
                <w:alias w:val="Total LEAs"/>
                <w:id w:val="92732620"/>
                <w:dropDownList>
                  <w:listItem w:displayText="25 LEAs" w:value="25 LEAs"/>
                  <w:listItem w:displayText="26 LEAs" w:value="26 LEAs"/>
                </w:dropDownList>
              </w:sdtPr>
              <w:sdtEndPr/>
              <w:sdtContent>
                <w:r>
                  <w:t>26 LEAs</w:t>
                </w:r>
              </w:sdtContent>
            </w:sdt>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FB714B" w14:textId="77777777" w:rsidR="00313E86" w:rsidRDefault="001A6A82">
            <w:pPr>
              <w:widowControl w:val="0"/>
              <w:pBdr>
                <w:top w:val="nil"/>
                <w:left w:val="nil"/>
                <w:bottom w:val="nil"/>
                <w:right w:val="nil"/>
                <w:between w:val="nil"/>
              </w:pBdr>
              <w:rPr>
                <w:color w:val="000000"/>
              </w:rPr>
            </w:pPr>
            <w:sdt>
              <w:sdtPr>
                <w:alias w:val="Breakdown (Approx.)"/>
                <w:id w:val="-1213153134"/>
                <w:dropDownList>
                  <w:listItem w:displayText="7 Districts, 18 Charters" w:value="7 Districts, 18 Charters"/>
                  <w:listItem w:displayText="7 Districts, 19 Charters" w:value="7 Districts, 19 Charters"/>
                </w:dropDownList>
              </w:sdtPr>
              <w:sdtEndPr/>
              <w:sdtContent>
                <w:r>
                  <w:t>7 Districts, 19 Charters</w:t>
                </w:r>
              </w:sdtContent>
            </w:sdt>
          </w:p>
        </w:tc>
      </w:tr>
      <w:tr w:rsidR="00313E86" w14:paraId="73E53C35" w14:textId="77777777" w:rsidTr="00D73B61">
        <w:trPr>
          <w:trHeight w:val="515"/>
        </w:trPr>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69F050" w14:textId="77777777" w:rsidR="00313E86" w:rsidRDefault="001A6A82">
            <w:pPr>
              <w:widowControl w:val="0"/>
              <w:pBdr>
                <w:top w:val="nil"/>
                <w:left w:val="nil"/>
                <w:bottom w:val="nil"/>
                <w:right w:val="nil"/>
                <w:between w:val="nil"/>
              </w:pBdr>
              <w:rPr>
                <w:color w:val="000000"/>
              </w:rPr>
            </w:pPr>
            <w:r>
              <w:rPr>
                <w:color w:val="000000"/>
              </w:rPr>
              <w:t>Year 6</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51810" w14:textId="77777777" w:rsidR="00313E86" w:rsidRDefault="001A6A82">
            <w:pPr>
              <w:widowControl w:val="0"/>
              <w:pBdr>
                <w:top w:val="nil"/>
                <w:left w:val="nil"/>
                <w:bottom w:val="nil"/>
                <w:right w:val="nil"/>
                <w:between w:val="nil"/>
              </w:pBdr>
              <w:rPr>
                <w:color w:val="000000"/>
              </w:rPr>
            </w:pPr>
            <w:sdt>
              <w:sdtPr>
                <w:alias w:val="Total LEAs"/>
                <w:id w:val="177136018"/>
                <w:dropDownList>
                  <w:listItem w:displayText="25 LEAs" w:value="25 LEAs"/>
                  <w:listItem w:displayText="26 LEAs" w:value="26 LEAs"/>
                </w:dropDownList>
              </w:sdtPr>
              <w:sdtEndPr/>
              <w:sdtContent>
                <w:r>
                  <w:t>25 LEAs</w:t>
                </w:r>
              </w:sdtContent>
            </w:sdt>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E8DFFA" w14:textId="77777777" w:rsidR="00313E86" w:rsidRDefault="001A6A82">
            <w:pPr>
              <w:widowControl w:val="0"/>
              <w:pBdr>
                <w:top w:val="nil"/>
                <w:left w:val="nil"/>
                <w:bottom w:val="nil"/>
                <w:right w:val="nil"/>
                <w:between w:val="nil"/>
              </w:pBdr>
            </w:pPr>
            <w:sdt>
              <w:sdtPr>
                <w:alias w:val="Breakdown (Approx.)"/>
                <w:id w:val="-544925353"/>
                <w:dropDownList>
                  <w:listItem w:displayText="7 Districts, 18 Charters" w:value="7 Districts, 18 Charters"/>
                  <w:listItem w:displayText="7 Districts, 19 Charters" w:value="7 Districts, 19 Charters"/>
                </w:dropDownList>
              </w:sdtPr>
              <w:sdtEndPr/>
              <w:sdtContent>
                <w:r>
                  <w:t>7 Districts, 18 Charters</w:t>
                </w:r>
              </w:sdtContent>
            </w:sdt>
          </w:p>
        </w:tc>
      </w:tr>
    </w:tbl>
    <w:p w14:paraId="3C43A2EA" w14:textId="77777777" w:rsidR="00313E86" w:rsidRDefault="001A6A82">
      <w:pPr>
        <w:pBdr>
          <w:top w:val="nil"/>
          <w:left w:val="nil"/>
          <w:bottom w:val="nil"/>
          <w:right w:val="nil"/>
          <w:between w:val="nil"/>
        </w:pBdr>
      </w:pPr>
      <w:r>
        <w:t>*</w:t>
      </w:r>
      <w:proofErr w:type="gramStart"/>
      <w:r>
        <w:t>subject</w:t>
      </w:r>
      <w:proofErr w:type="gramEnd"/>
      <w:r>
        <w:t xml:space="preserve"> to change as the number of LEAs fluctuate</w:t>
      </w:r>
    </w:p>
    <w:p w14:paraId="09CDB903" w14:textId="77777777" w:rsidR="00313E86" w:rsidRDefault="00313E86">
      <w:pPr>
        <w:pBdr>
          <w:top w:val="nil"/>
          <w:left w:val="nil"/>
          <w:bottom w:val="nil"/>
          <w:right w:val="nil"/>
          <w:between w:val="nil"/>
        </w:pBdr>
      </w:pPr>
    </w:p>
    <w:p w14:paraId="343F5EF0" w14:textId="77777777" w:rsidR="00313E86" w:rsidRDefault="001A6A82">
      <w:pPr>
        <w:pBdr>
          <w:top w:val="nil"/>
          <w:left w:val="nil"/>
          <w:bottom w:val="nil"/>
          <w:right w:val="nil"/>
          <w:between w:val="nil"/>
        </w:pBdr>
        <w:rPr>
          <w:b/>
          <w:bCs/>
          <w:color w:val="000000"/>
        </w:rPr>
      </w:pPr>
      <w:r>
        <w:rPr>
          <w:b/>
          <w:bCs/>
          <w:color w:val="000000"/>
        </w:rPr>
        <w:t>Year 1: SY 2026-2027 (26 LEAs)</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313E86" w14:paraId="33E066B5"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29F586" w14:textId="77777777" w:rsidR="00313E86" w:rsidRDefault="001A6A82">
            <w:pPr>
              <w:widowControl w:val="0"/>
              <w:pBdr>
                <w:top w:val="nil"/>
                <w:left w:val="nil"/>
                <w:bottom w:val="nil"/>
                <w:right w:val="nil"/>
                <w:between w:val="nil"/>
              </w:pBdr>
              <w:jc w:val="center"/>
              <w:rPr>
                <w:color w:val="000000"/>
              </w:rPr>
            </w:pPr>
            <w:r>
              <w:rPr>
                <w:b/>
                <w:bCs/>
                <w:color w:val="000000"/>
              </w:rPr>
              <w:t>Districts (7)</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BD1BCE" w14:textId="77777777" w:rsidR="00313E86" w:rsidRDefault="001A6A82">
            <w:pPr>
              <w:widowControl w:val="0"/>
              <w:pBdr>
                <w:top w:val="nil"/>
                <w:left w:val="nil"/>
                <w:bottom w:val="nil"/>
                <w:right w:val="nil"/>
                <w:between w:val="nil"/>
              </w:pBdr>
              <w:jc w:val="center"/>
              <w:rPr>
                <w:color w:val="000000"/>
              </w:rPr>
            </w:pPr>
            <w:r>
              <w:rPr>
                <w:b/>
                <w:bCs/>
                <w:color w:val="000000"/>
              </w:rPr>
              <w:t>Charter Schools (19)</w:t>
            </w:r>
          </w:p>
        </w:tc>
      </w:tr>
      <w:tr w:rsidR="00313E86" w14:paraId="07FC30C4"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D1026C" w14:textId="77777777" w:rsidR="00313E86" w:rsidRDefault="001A6A82">
            <w:pPr>
              <w:widowControl w:val="0"/>
              <w:pBdr>
                <w:top w:val="nil"/>
                <w:left w:val="nil"/>
                <w:bottom w:val="nil"/>
                <w:right w:val="nil"/>
                <w:between w:val="nil"/>
              </w:pBdr>
              <w:rPr>
                <w:color w:val="000000"/>
              </w:rPr>
            </w:pPr>
            <w:r>
              <w:rPr>
                <w:color w:val="000000"/>
              </w:rPr>
              <w:t>Beaver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56CCD0" w14:textId="77777777" w:rsidR="00313E86" w:rsidRDefault="001A6A82">
            <w:pPr>
              <w:widowControl w:val="0"/>
              <w:pBdr>
                <w:top w:val="nil"/>
                <w:left w:val="nil"/>
                <w:bottom w:val="nil"/>
                <w:right w:val="nil"/>
                <w:between w:val="nil"/>
              </w:pBdr>
              <w:rPr>
                <w:color w:val="000000"/>
              </w:rPr>
            </w:pPr>
            <w:r>
              <w:rPr>
                <w:color w:val="000000"/>
              </w:rPr>
              <w:t xml:space="preserve">Utah County Academy of Science </w:t>
            </w:r>
          </w:p>
        </w:tc>
      </w:tr>
      <w:tr w:rsidR="00313E86" w14:paraId="78339453"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78393" w14:textId="77777777" w:rsidR="00313E86" w:rsidRDefault="001A6A82">
            <w:pPr>
              <w:widowControl w:val="0"/>
              <w:pBdr>
                <w:top w:val="nil"/>
                <w:left w:val="nil"/>
                <w:bottom w:val="nil"/>
                <w:right w:val="nil"/>
                <w:between w:val="nil"/>
              </w:pBdr>
              <w:rPr>
                <w:color w:val="000000"/>
              </w:rPr>
            </w:pPr>
            <w:r>
              <w:rPr>
                <w:color w:val="000000"/>
              </w:rPr>
              <w:t>Box Elder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AF9D54" w14:textId="77777777" w:rsidR="00313E86" w:rsidRDefault="001A6A82">
            <w:pPr>
              <w:widowControl w:val="0"/>
              <w:pBdr>
                <w:top w:val="nil"/>
                <w:left w:val="nil"/>
                <w:bottom w:val="nil"/>
                <w:right w:val="nil"/>
                <w:between w:val="nil"/>
              </w:pBdr>
              <w:rPr>
                <w:color w:val="000000"/>
              </w:rPr>
            </w:pPr>
            <w:r>
              <w:rPr>
                <w:color w:val="000000"/>
              </w:rPr>
              <w:t xml:space="preserve">Odyssey Charter School </w:t>
            </w:r>
          </w:p>
        </w:tc>
      </w:tr>
      <w:tr w:rsidR="00313E86" w14:paraId="4198C536"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CE3B3F" w14:textId="77777777" w:rsidR="00313E86" w:rsidRDefault="001A6A82">
            <w:pPr>
              <w:widowControl w:val="0"/>
              <w:pBdr>
                <w:top w:val="nil"/>
                <w:left w:val="nil"/>
                <w:bottom w:val="nil"/>
                <w:right w:val="nil"/>
                <w:between w:val="nil"/>
              </w:pBdr>
              <w:rPr>
                <w:color w:val="000000"/>
              </w:rPr>
            </w:pPr>
            <w:r>
              <w:rPr>
                <w:color w:val="000000"/>
              </w:rPr>
              <w:t>Cache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C3CCE9" w14:textId="77777777" w:rsidR="00313E86" w:rsidRDefault="001A6A82">
            <w:pPr>
              <w:widowControl w:val="0"/>
              <w:pBdr>
                <w:top w:val="nil"/>
                <w:left w:val="nil"/>
                <w:bottom w:val="nil"/>
                <w:right w:val="nil"/>
                <w:between w:val="nil"/>
              </w:pBdr>
              <w:rPr>
                <w:color w:val="000000"/>
              </w:rPr>
            </w:pPr>
            <w:r>
              <w:rPr>
                <w:color w:val="000000"/>
              </w:rPr>
              <w:t xml:space="preserve">Renaissance Academy </w:t>
            </w:r>
          </w:p>
        </w:tc>
      </w:tr>
      <w:tr w:rsidR="00313E86" w14:paraId="333C7437"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275CC" w14:textId="77777777" w:rsidR="00313E86" w:rsidRDefault="001A6A82">
            <w:pPr>
              <w:widowControl w:val="0"/>
              <w:pBdr>
                <w:top w:val="nil"/>
                <w:left w:val="nil"/>
                <w:bottom w:val="nil"/>
                <w:right w:val="nil"/>
                <w:between w:val="nil"/>
              </w:pBdr>
              <w:rPr>
                <w:color w:val="000000"/>
              </w:rPr>
            </w:pPr>
            <w:r>
              <w:rPr>
                <w:color w:val="000000"/>
              </w:rPr>
              <w:lastRenderedPageBreak/>
              <w:t>Carbon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FDCA08" w14:textId="77777777" w:rsidR="00313E86" w:rsidRDefault="001A6A82">
            <w:pPr>
              <w:widowControl w:val="0"/>
              <w:pBdr>
                <w:top w:val="nil"/>
                <w:left w:val="nil"/>
                <w:bottom w:val="nil"/>
                <w:right w:val="nil"/>
                <w:between w:val="nil"/>
              </w:pBdr>
              <w:rPr>
                <w:color w:val="000000"/>
              </w:rPr>
            </w:pPr>
            <w:r>
              <w:rPr>
                <w:color w:val="000000"/>
              </w:rPr>
              <w:t xml:space="preserve">Guadalupe School </w:t>
            </w:r>
          </w:p>
        </w:tc>
      </w:tr>
      <w:tr w:rsidR="00313E86" w14:paraId="39107C22"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433D9E" w14:textId="77777777" w:rsidR="00313E86" w:rsidRDefault="001A6A82">
            <w:pPr>
              <w:widowControl w:val="0"/>
              <w:pBdr>
                <w:top w:val="nil"/>
                <w:left w:val="nil"/>
                <w:bottom w:val="nil"/>
                <w:right w:val="nil"/>
                <w:between w:val="nil"/>
              </w:pBdr>
              <w:rPr>
                <w:color w:val="000000"/>
              </w:rPr>
            </w:pPr>
            <w:r>
              <w:rPr>
                <w:color w:val="000000"/>
              </w:rPr>
              <w:t>Daggett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9FB5DB" w14:textId="77777777" w:rsidR="00313E86" w:rsidRDefault="001A6A82">
            <w:pPr>
              <w:widowControl w:val="0"/>
              <w:pBdr>
                <w:top w:val="nil"/>
                <w:left w:val="nil"/>
                <w:bottom w:val="nil"/>
                <w:right w:val="nil"/>
                <w:between w:val="nil"/>
              </w:pBdr>
              <w:rPr>
                <w:color w:val="000000"/>
              </w:rPr>
            </w:pPr>
            <w:r>
              <w:rPr>
                <w:color w:val="000000"/>
              </w:rPr>
              <w:t xml:space="preserve">Quest Academy </w:t>
            </w:r>
          </w:p>
        </w:tc>
      </w:tr>
      <w:tr w:rsidR="00313E86" w14:paraId="0B213E11"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76FBA5" w14:textId="77777777" w:rsidR="00313E86" w:rsidRDefault="001A6A82">
            <w:pPr>
              <w:widowControl w:val="0"/>
              <w:pBdr>
                <w:top w:val="nil"/>
                <w:left w:val="nil"/>
                <w:bottom w:val="nil"/>
                <w:right w:val="nil"/>
                <w:between w:val="nil"/>
              </w:pBdr>
              <w:rPr>
                <w:color w:val="000000"/>
              </w:rPr>
            </w:pPr>
            <w:r>
              <w:rPr>
                <w:color w:val="000000"/>
              </w:rPr>
              <w:t>Davis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A0B3DF" w14:textId="77777777" w:rsidR="00313E86" w:rsidRDefault="001A6A82">
            <w:pPr>
              <w:widowControl w:val="0"/>
              <w:pBdr>
                <w:top w:val="nil"/>
                <w:left w:val="nil"/>
                <w:bottom w:val="nil"/>
                <w:right w:val="nil"/>
                <w:between w:val="nil"/>
              </w:pBdr>
              <w:rPr>
                <w:color w:val="000000"/>
              </w:rPr>
            </w:pPr>
            <w:r>
              <w:rPr>
                <w:color w:val="000000"/>
              </w:rPr>
              <w:t xml:space="preserve">Jefferson Academy </w:t>
            </w:r>
          </w:p>
        </w:tc>
      </w:tr>
      <w:tr w:rsidR="00313E86" w14:paraId="6EEA618C"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56D3AB" w14:textId="77777777" w:rsidR="00313E86" w:rsidRDefault="001A6A82">
            <w:pPr>
              <w:widowControl w:val="0"/>
              <w:pBdr>
                <w:top w:val="nil"/>
                <w:left w:val="nil"/>
                <w:bottom w:val="nil"/>
                <w:right w:val="nil"/>
                <w:between w:val="nil"/>
              </w:pBdr>
              <w:rPr>
                <w:color w:val="000000"/>
              </w:rPr>
            </w:pPr>
            <w:r>
              <w:rPr>
                <w:color w:val="000000"/>
              </w:rPr>
              <w:t>Duchesne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02F128" w14:textId="77777777" w:rsidR="00313E86" w:rsidRDefault="001A6A82">
            <w:pPr>
              <w:widowControl w:val="0"/>
              <w:pBdr>
                <w:top w:val="nil"/>
                <w:left w:val="nil"/>
                <w:bottom w:val="nil"/>
                <w:right w:val="nil"/>
                <w:between w:val="nil"/>
              </w:pBdr>
              <w:rPr>
                <w:color w:val="000000"/>
              </w:rPr>
            </w:pPr>
            <w:r>
              <w:rPr>
                <w:color w:val="000000"/>
              </w:rPr>
              <w:t>Utah International Charter School</w:t>
            </w:r>
          </w:p>
        </w:tc>
      </w:tr>
      <w:tr w:rsidR="00313E86" w14:paraId="790F53FB"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AD25C8"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8F2F1D" w14:textId="77777777" w:rsidR="00313E86" w:rsidRDefault="001A6A82">
            <w:pPr>
              <w:widowControl w:val="0"/>
              <w:pBdr>
                <w:top w:val="nil"/>
                <w:left w:val="nil"/>
                <w:bottom w:val="nil"/>
                <w:right w:val="nil"/>
                <w:between w:val="nil"/>
              </w:pBdr>
              <w:rPr>
                <w:color w:val="000000"/>
              </w:rPr>
            </w:pPr>
            <w:r>
              <w:rPr>
                <w:color w:val="000000"/>
              </w:rPr>
              <w:t xml:space="preserve">Vanguard Academy </w:t>
            </w:r>
          </w:p>
        </w:tc>
      </w:tr>
      <w:tr w:rsidR="00313E86" w14:paraId="2F7D61AB"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15CC7A"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524DBE" w14:textId="77777777" w:rsidR="00313E86" w:rsidRDefault="001A6A82">
            <w:pPr>
              <w:widowControl w:val="0"/>
              <w:pBdr>
                <w:top w:val="nil"/>
                <w:left w:val="nil"/>
                <w:bottom w:val="nil"/>
                <w:right w:val="nil"/>
                <w:between w:val="nil"/>
              </w:pBdr>
              <w:rPr>
                <w:color w:val="000000"/>
              </w:rPr>
            </w:pPr>
            <w:r>
              <w:rPr>
                <w:color w:val="000000"/>
              </w:rPr>
              <w:t xml:space="preserve">Advantage Arts Academy </w:t>
            </w:r>
          </w:p>
        </w:tc>
      </w:tr>
      <w:tr w:rsidR="00313E86" w14:paraId="49CA89EC"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18A952"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24A493" w14:textId="77777777" w:rsidR="00313E86" w:rsidRDefault="001A6A82">
            <w:pPr>
              <w:widowControl w:val="0"/>
              <w:pBdr>
                <w:top w:val="nil"/>
                <w:left w:val="nil"/>
                <w:bottom w:val="nil"/>
                <w:right w:val="nil"/>
                <w:between w:val="nil"/>
              </w:pBdr>
              <w:rPr>
                <w:color w:val="000000"/>
              </w:rPr>
            </w:pPr>
            <w:r>
              <w:rPr>
                <w:color w:val="000000"/>
              </w:rPr>
              <w:t xml:space="preserve">Virtual Horizons Charter School </w:t>
            </w:r>
          </w:p>
        </w:tc>
      </w:tr>
      <w:tr w:rsidR="00313E86" w14:paraId="0B1A6DDA"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19F980"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858A60" w14:textId="77777777" w:rsidR="00313E86" w:rsidRDefault="001A6A82">
            <w:pPr>
              <w:widowControl w:val="0"/>
              <w:pBdr>
                <w:top w:val="nil"/>
                <w:left w:val="nil"/>
                <w:bottom w:val="nil"/>
                <w:right w:val="nil"/>
                <w:between w:val="nil"/>
              </w:pBdr>
              <w:rPr>
                <w:color w:val="000000"/>
              </w:rPr>
            </w:pPr>
            <w:r>
              <w:rPr>
                <w:color w:val="000000"/>
              </w:rPr>
              <w:t xml:space="preserve">Lincoln Academy </w:t>
            </w:r>
          </w:p>
        </w:tc>
      </w:tr>
      <w:tr w:rsidR="00313E86" w14:paraId="66BC5622"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F50A08"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8E9379" w14:textId="77777777" w:rsidR="00313E86" w:rsidRDefault="001A6A82">
            <w:pPr>
              <w:widowControl w:val="0"/>
              <w:pBdr>
                <w:top w:val="nil"/>
                <w:left w:val="nil"/>
                <w:bottom w:val="nil"/>
                <w:right w:val="nil"/>
                <w:between w:val="nil"/>
              </w:pBdr>
              <w:rPr>
                <w:color w:val="000000"/>
              </w:rPr>
            </w:pPr>
            <w:proofErr w:type="spellStart"/>
            <w:r>
              <w:rPr>
                <w:color w:val="000000"/>
              </w:rPr>
              <w:t>InTech</w:t>
            </w:r>
            <w:proofErr w:type="spellEnd"/>
            <w:r>
              <w:rPr>
                <w:color w:val="000000"/>
              </w:rPr>
              <w:t xml:space="preserve"> Collegiate Academy </w:t>
            </w:r>
          </w:p>
        </w:tc>
      </w:tr>
      <w:tr w:rsidR="00313E86" w14:paraId="55CD9751"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4133A3"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66D385" w14:textId="77777777" w:rsidR="00313E86" w:rsidRDefault="001A6A82">
            <w:pPr>
              <w:widowControl w:val="0"/>
              <w:pBdr>
                <w:top w:val="nil"/>
                <w:left w:val="nil"/>
                <w:bottom w:val="nil"/>
                <w:right w:val="nil"/>
                <w:between w:val="nil"/>
              </w:pBdr>
              <w:rPr>
                <w:color w:val="000000"/>
              </w:rPr>
            </w:pPr>
            <w:r>
              <w:rPr>
                <w:color w:val="000000"/>
              </w:rPr>
              <w:t xml:space="preserve">Channing Hall </w:t>
            </w:r>
          </w:p>
        </w:tc>
      </w:tr>
      <w:tr w:rsidR="00313E86" w14:paraId="560DFDF4"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32DDF6"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9F08B" w14:textId="77777777" w:rsidR="00313E86" w:rsidRDefault="001A6A82">
            <w:pPr>
              <w:widowControl w:val="0"/>
              <w:pBdr>
                <w:top w:val="nil"/>
                <w:left w:val="nil"/>
                <w:bottom w:val="nil"/>
                <w:right w:val="nil"/>
                <w:between w:val="nil"/>
              </w:pBdr>
              <w:rPr>
                <w:color w:val="000000"/>
              </w:rPr>
            </w:pPr>
            <w:r>
              <w:rPr>
                <w:color w:val="000000"/>
              </w:rPr>
              <w:t xml:space="preserve">Karl G. Maeser Preparatory Academy </w:t>
            </w:r>
          </w:p>
        </w:tc>
      </w:tr>
      <w:tr w:rsidR="00313E86" w14:paraId="011A62BE"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D46469"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1D0A20" w14:textId="77777777" w:rsidR="00313E86" w:rsidRDefault="001A6A82">
            <w:pPr>
              <w:widowControl w:val="0"/>
              <w:pBdr>
                <w:top w:val="nil"/>
                <w:left w:val="nil"/>
                <w:bottom w:val="nil"/>
                <w:right w:val="nil"/>
                <w:between w:val="nil"/>
              </w:pBdr>
              <w:rPr>
                <w:color w:val="000000"/>
              </w:rPr>
            </w:pPr>
            <w:r>
              <w:rPr>
                <w:color w:val="000000"/>
              </w:rPr>
              <w:t xml:space="preserve">Rockwell Charter High School </w:t>
            </w:r>
          </w:p>
        </w:tc>
      </w:tr>
      <w:tr w:rsidR="00313E86" w14:paraId="7D631828"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4AC2E6"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23F462" w14:textId="77777777" w:rsidR="00313E86" w:rsidRDefault="001A6A82">
            <w:pPr>
              <w:widowControl w:val="0"/>
              <w:pBdr>
                <w:top w:val="nil"/>
                <w:left w:val="nil"/>
                <w:bottom w:val="nil"/>
                <w:right w:val="nil"/>
                <w:between w:val="nil"/>
              </w:pBdr>
              <w:rPr>
                <w:color w:val="000000"/>
              </w:rPr>
            </w:pPr>
            <w:r>
              <w:rPr>
                <w:color w:val="000000"/>
              </w:rPr>
              <w:t xml:space="preserve">Vista School </w:t>
            </w:r>
          </w:p>
        </w:tc>
      </w:tr>
      <w:tr w:rsidR="00313E86" w14:paraId="5C1D2CF6"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A2BE73"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712ECC" w14:textId="77777777" w:rsidR="00313E86" w:rsidRDefault="001A6A82">
            <w:pPr>
              <w:widowControl w:val="0"/>
              <w:pBdr>
                <w:top w:val="nil"/>
                <w:left w:val="nil"/>
                <w:bottom w:val="nil"/>
                <w:right w:val="nil"/>
                <w:between w:val="nil"/>
              </w:pBdr>
              <w:rPr>
                <w:color w:val="000000"/>
              </w:rPr>
            </w:pPr>
            <w:r>
              <w:rPr>
                <w:color w:val="000000"/>
              </w:rPr>
              <w:t xml:space="preserve">Utah Connections Academy </w:t>
            </w:r>
          </w:p>
        </w:tc>
      </w:tr>
      <w:tr w:rsidR="00313E86" w14:paraId="295FCB28"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52C5F0"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806999" w14:textId="77777777" w:rsidR="00313E86" w:rsidRDefault="001A6A82">
            <w:pPr>
              <w:widowControl w:val="0"/>
              <w:pBdr>
                <w:top w:val="nil"/>
                <w:left w:val="nil"/>
                <w:bottom w:val="nil"/>
                <w:right w:val="nil"/>
                <w:between w:val="nil"/>
              </w:pBdr>
              <w:rPr>
                <w:color w:val="000000"/>
              </w:rPr>
            </w:pPr>
            <w:r>
              <w:rPr>
                <w:color w:val="000000"/>
              </w:rPr>
              <w:t xml:space="preserve">Esperanza School </w:t>
            </w:r>
          </w:p>
        </w:tc>
      </w:tr>
      <w:tr w:rsidR="00313E86" w14:paraId="4A6A1FAE"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17653"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254237" w14:textId="77777777" w:rsidR="00313E86" w:rsidRDefault="001A6A82">
            <w:pPr>
              <w:widowControl w:val="0"/>
              <w:pBdr>
                <w:top w:val="nil"/>
                <w:left w:val="nil"/>
                <w:bottom w:val="nil"/>
                <w:right w:val="nil"/>
                <w:between w:val="nil"/>
              </w:pBdr>
              <w:rPr>
                <w:color w:val="000000"/>
              </w:rPr>
            </w:pPr>
            <w:r>
              <w:rPr>
                <w:color w:val="000000"/>
              </w:rPr>
              <w:t xml:space="preserve">Ascent Academies of Utah </w:t>
            </w:r>
          </w:p>
        </w:tc>
      </w:tr>
    </w:tbl>
    <w:p w14:paraId="644E3F09" w14:textId="77777777" w:rsidR="00313E86" w:rsidRDefault="00313E86">
      <w:pPr>
        <w:pBdr>
          <w:top w:val="nil"/>
          <w:left w:val="nil"/>
          <w:bottom w:val="nil"/>
          <w:right w:val="nil"/>
          <w:between w:val="nil"/>
        </w:pBdr>
        <w:rPr>
          <w:b/>
          <w:bCs/>
        </w:rPr>
      </w:pPr>
    </w:p>
    <w:p w14:paraId="28D51A88" w14:textId="77777777" w:rsidR="00313E86" w:rsidRDefault="001A6A82">
      <w:pPr>
        <w:pBdr>
          <w:top w:val="nil"/>
          <w:left w:val="nil"/>
          <w:bottom w:val="nil"/>
          <w:right w:val="nil"/>
          <w:between w:val="nil"/>
        </w:pBdr>
        <w:rPr>
          <w:b/>
          <w:bCs/>
          <w:color w:val="000000"/>
        </w:rPr>
      </w:pPr>
      <w:r>
        <w:rPr>
          <w:b/>
          <w:bCs/>
          <w:color w:val="000000"/>
        </w:rPr>
        <w:t>Year 2</w:t>
      </w:r>
      <w:r>
        <w:rPr>
          <w:b/>
          <w:bCs/>
        </w:rPr>
        <w:t>: SY 2027-2028</w:t>
      </w:r>
      <w:r>
        <w:rPr>
          <w:b/>
          <w:bCs/>
          <w:color w:val="000000"/>
        </w:rPr>
        <w:t xml:space="preserve"> (26 LEAs)</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313E86" w14:paraId="6747061C"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679A37" w14:textId="77777777" w:rsidR="00313E86" w:rsidRDefault="001A6A82">
            <w:pPr>
              <w:widowControl w:val="0"/>
              <w:pBdr>
                <w:top w:val="nil"/>
                <w:left w:val="nil"/>
                <w:bottom w:val="nil"/>
                <w:right w:val="nil"/>
                <w:between w:val="nil"/>
              </w:pBdr>
              <w:jc w:val="center"/>
              <w:rPr>
                <w:color w:val="000000"/>
              </w:rPr>
            </w:pPr>
            <w:r>
              <w:rPr>
                <w:b/>
                <w:bCs/>
                <w:color w:val="000000"/>
              </w:rPr>
              <w:lastRenderedPageBreak/>
              <w:t>Districts (7)</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93FC69" w14:textId="77777777" w:rsidR="00313E86" w:rsidRDefault="001A6A82">
            <w:pPr>
              <w:widowControl w:val="0"/>
              <w:pBdr>
                <w:top w:val="nil"/>
                <w:left w:val="nil"/>
                <w:bottom w:val="nil"/>
                <w:right w:val="nil"/>
                <w:between w:val="nil"/>
              </w:pBdr>
              <w:jc w:val="center"/>
              <w:rPr>
                <w:color w:val="000000"/>
              </w:rPr>
            </w:pPr>
            <w:r>
              <w:rPr>
                <w:b/>
                <w:bCs/>
                <w:color w:val="000000"/>
              </w:rPr>
              <w:t>Charter Schools (19)</w:t>
            </w:r>
          </w:p>
        </w:tc>
      </w:tr>
      <w:tr w:rsidR="00313E86" w14:paraId="74ED3A17"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C24254" w14:textId="77777777" w:rsidR="00313E86" w:rsidRDefault="001A6A82">
            <w:pPr>
              <w:widowControl w:val="0"/>
              <w:pBdr>
                <w:top w:val="nil"/>
                <w:left w:val="nil"/>
                <w:bottom w:val="nil"/>
                <w:right w:val="nil"/>
                <w:between w:val="nil"/>
              </w:pBdr>
              <w:rPr>
                <w:color w:val="000000"/>
              </w:rPr>
            </w:pPr>
            <w:r>
              <w:rPr>
                <w:color w:val="000000"/>
              </w:rPr>
              <w:t>Emery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76867" w14:textId="77777777" w:rsidR="00313E86" w:rsidRDefault="001A6A82">
            <w:pPr>
              <w:widowControl w:val="0"/>
              <w:pBdr>
                <w:top w:val="nil"/>
                <w:left w:val="nil"/>
                <w:bottom w:val="nil"/>
                <w:right w:val="nil"/>
                <w:between w:val="nil"/>
              </w:pBdr>
              <w:rPr>
                <w:color w:val="000000"/>
              </w:rPr>
            </w:pPr>
            <w:r>
              <w:rPr>
                <w:color w:val="000000"/>
              </w:rPr>
              <w:t xml:space="preserve">Utah Military Academy </w:t>
            </w:r>
          </w:p>
        </w:tc>
      </w:tr>
      <w:tr w:rsidR="00313E86" w14:paraId="2B29C045"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DA7C2A" w14:textId="77777777" w:rsidR="00313E86" w:rsidRDefault="001A6A82">
            <w:pPr>
              <w:widowControl w:val="0"/>
              <w:pBdr>
                <w:top w:val="nil"/>
                <w:left w:val="nil"/>
                <w:bottom w:val="nil"/>
                <w:right w:val="nil"/>
                <w:between w:val="nil"/>
              </w:pBdr>
              <w:rPr>
                <w:color w:val="000000"/>
              </w:rPr>
            </w:pPr>
            <w:r>
              <w:rPr>
                <w:color w:val="000000"/>
              </w:rPr>
              <w:t>Garfield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DA422F" w14:textId="77777777" w:rsidR="00313E86" w:rsidRDefault="001A6A82">
            <w:pPr>
              <w:widowControl w:val="0"/>
              <w:pBdr>
                <w:top w:val="nil"/>
                <w:left w:val="nil"/>
                <w:bottom w:val="nil"/>
                <w:right w:val="nil"/>
                <w:between w:val="nil"/>
              </w:pBdr>
              <w:rPr>
                <w:color w:val="000000"/>
              </w:rPr>
            </w:pPr>
            <w:r>
              <w:rPr>
                <w:color w:val="000000"/>
              </w:rPr>
              <w:t xml:space="preserve">The Center for Creativity Innovation and Discovery </w:t>
            </w:r>
          </w:p>
        </w:tc>
      </w:tr>
      <w:tr w:rsidR="00313E86" w14:paraId="5217433D"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C1DD92" w14:textId="77777777" w:rsidR="00313E86" w:rsidRDefault="001A6A82">
            <w:pPr>
              <w:widowControl w:val="0"/>
              <w:pBdr>
                <w:top w:val="nil"/>
                <w:left w:val="nil"/>
                <w:bottom w:val="nil"/>
                <w:right w:val="nil"/>
                <w:between w:val="nil"/>
              </w:pBdr>
              <w:rPr>
                <w:color w:val="000000"/>
              </w:rPr>
            </w:pPr>
            <w:r>
              <w:rPr>
                <w:color w:val="000000"/>
              </w:rPr>
              <w:t>Grand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5E2751" w14:textId="77777777" w:rsidR="00313E86" w:rsidRDefault="001A6A82">
            <w:pPr>
              <w:widowControl w:val="0"/>
              <w:pBdr>
                <w:top w:val="nil"/>
                <w:left w:val="nil"/>
                <w:bottom w:val="nil"/>
                <w:right w:val="nil"/>
                <w:between w:val="nil"/>
              </w:pBdr>
              <w:rPr>
                <w:color w:val="000000"/>
              </w:rPr>
            </w:pPr>
            <w:proofErr w:type="spellStart"/>
            <w:r>
              <w:rPr>
                <w:color w:val="000000"/>
              </w:rPr>
              <w:t>ThrivePoint</w:t>
            </w:r>
            <w:proofErr w:type="spellEnd"/>
            <w:r>
              <w:rPr>
                <w:color w:val="000000"/>
              </w:rPr>
              <w:t xml:space="preserve"> Academy </w:t>
            </w:r>
          </w:p>
        </w:tc>
      </w:tr>
      <w:tr w:rsidR="00313E86" w14:paraId="0B72EDED"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7B5BD1" w14:textId="77777777" w:rsidR="00313E86" w:rsidRDefault="001A6A82">
            <w:pPr>
              <w:widowControl w:val="0"/>
              <w:pBdr>
                <w:top w:val="nil"/>
                <w:left w:val="nil"/>
                <w:bottom w:val="nil"/>
                <w:right w:val="nil"/>
                <w:between w:val="nil"/>
              </w:pBdr>
              <w:rPr>
                <w:color w:val="000000"/>
              </w:rPr>
            </w:pPr>
            <w:r>
              <w:rPr>
                <w:color w:val="000000"/>
              </w:rPr>
              <w:t>Granite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7E46E7" w14:textId="77777777" w:rsidR="00313E86" w:rsidRDefault="001A6A82">
            <w:pPr>
              <w:widowControl w:val="0"/>
              <w:pBdr>
                <w:top w:val="nil"/>
                <w:left w:val="nil"/>
                <w:bottom w:val="nil"/>
                <w:right w:val="nil"/>
                <w:between w:val="nil"/>
              </w:pBdr>
              <w:rPr>
                <w:color w:val="000000"/>
              </w:rPr>
            </w:pPr>
            <w:r>
              <w:rPr>
                <w:color w:val="000000"/>
              </w:rPr>
              <w:t xml:space="preserve">Beehive Science &amp; Technology Academy </w:t>
            </w:r>
          </w:p>
        </w:tc>
      </w:tr>
      <w:tr w:rsidR="00313E86" w14:paraId="314F6E7E"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1E670D" w14:textId="77777777" w:rsidR="00313E86" w:rsidRDefault="001A6A82">
            <w:pPr>
              <w:widowControl w:val="0"/>
              <w:pBdr>
                <w:top w:val="nil"/>
                <w:left w:val="nil"/>
                <w:bottom w:val="nil"/>
                <w:right w:val="nil"/>
                <w:between w:val="nil"/>
              </w:pBdr>
              <w:rPr>
                <w:color w:val="000000"/>
              </w:rPr>
            </w:pPr>
            <w:r>
              <w:rPr>
                <w:color w:val="000000"/>
              </w:rPr>
              <w:t>Iron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644247" w14:textId="77777777" w:rsidR="00313E86" w:rsidRDefault="001A6A82">
            <w:pPr>
              <w:widowControl w:val="0"/>
              <w:pBdr>
                <w:top w:val="nil"/>
                <w:left w:val="nil"/>
                <w:bottom w:val="nil"/>
                <w:right w:val="nil"/>
                <w:between w:val="nil"/>
              </w:pBdr>
              <w:rPr>
                <w:color w:val="000000"/>
              </w:rPr>
            </w:pPr>
            <w:proofErr w:type="spellStart"/>
            <w:r>
              <w:rPr>
                <w:color w:val="000000"/>
              </w:rPr>
              <w:t>Entheos</w:t>
            </w:r>
            <w:proofErr w:type="spellEnd"/>
            <w:r>
              <w:rPr>
                <w:color w:val="000000"/>
              </w:rPr>
              <w:t xml:space="preserve"> Academy </w:t>
            </w:r>
          </w:p>
        </w:tc>
      </w:tr>
      <w:tr w:rsidR="00313E86" w14:paraId="0258E908"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4EA34D" w14:textId="77777777" w:rsidR="00313E86" w:rsidRDefault="001A6A82">
            <w:pPr>
              <w:widowControl w:val="0"/>
              <w:pBdr>
                <w:top w:val="nil"/>
                <w:left w:val="nil"/>
                <w:bottom w:val="nil"/>
                <w:right w:val="nil"/>
                <w:between w:val="nil"/>
              </w:pBdr>
              <w:rPr>
                <w:color w:val="000000"/>
              </w:rPr>
            </w:pPr>
            <w:r>
              <w:rPr>
                <w:color w:val="000000"/>
              </w:rPr>
              <w:t>Jordan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DB9E69" w14:textId="77777777" w:rsidR="00313E86" w:rsidRDefault="001A6A82">
            <w:pPr>
              <w:widowControl w:val="0"/>
              <w:pBdr>
                <w:top w:val="nil"/>
                <w:left w:val="nil"/>
                <w:bottom w:val="nil"/>
                <w:right w:val="nil"/>
                <w:between w:val="nil"/>
              </w:pBdr>
              <w:rPr>
                <w:color w:val="000000"/>
              </w:rPr>
            </w:pPr>
            <w:r>
              <w:rPr>
                <w:color w:val="000000"/>
              </w:rPr>
              <w:t xml:space="preserve">Spectrum Academy </w:t>
            </w:r>
          </w:p>
        </w:tc>
      </w:tr>
      <w:tr w:rsidR="00313E86" w14:paraId="250FDB3A"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F084F1" w14:textId="77777777" w:rsidR="00313E86" w:rsidRDefault="001A6A82">
            <w:pPr>
              <w:widowControl w:val="0"/>
              <w:pBdr>
                <w:top w:val="nil"/>
                <w:left w:val="nil"/>
                <w:bottom w:val="nil"/>
                <w:right w:val="nil"/>
                <w:between w:val="nil"/>
              </w:pBdr>
              <w:rPr>
                <w:color w:val="000000"/>
              </w:rPr>
            </w:pPr>
            <w:r>
              <w:rPr>
                <w:color w:val="000000"/>
              </w:rPr>
              <w:t>Juab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28CB66" w14:textId="77777777" w:rsidR="00313E86" w:rsidRDefault="001A6A82">
            <w:pPr>
              <w:widowControl w:val="0"/>
              <w:pBdr>
                <w:top w:val="nil"/>
                <w:left w:val="nil"/>
                <w:bottom w:val="nil"/>
                <w:right w:val="nil"/>
                <w:between w:val="nil"/>
              </w:pBdr>
              <w:rPr>
                <w:color w:val="000000"/>
              </w:rPr>
            </w:pPr>
            <w:r>
              <w:rPr>
                <w:color w:val="000000"/>
              </w:rPr>
              <w:t xml:space="preserve">C.S. Lewis Academy </w:t>
            </w:r>
          </w:p>
        </w:tc>
      </w:tr>
      <w:tr w:rsidR="00313E86" w14:paraId="3E2EAB07"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5A0B5F"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732A68" w14:textId="77777777" w:rsidR="00313E86" w:rsidRDefault="001A6A82">
            <w:pPr>
              <w:widowControl w:val="0"/>
              <w:pBdr>
                <w:top w:val="nil"/>
                <w:left w:val="nil"/>
                <w:bottom w:val="nil"/>
                <w:right w:val="nil"/>
                <w:between w:val="nil"/>
              </w:pBdr>
              <w:rPr>
                <w:color w:val="000000"/>
              </w:rPr>
            </w:pPr>
            <w:r>
              <w:rPr>
                <w:color w:val="000000"/>
              </w:rPr>
              <w:t xml:space="preserve">Venture Academy </w:t>
            </w:r>
          </w:p>
        </w:tc>
      </w:tr>
      <w:tr w:rsidR="00313E86" w14:paraId="3FAC59DD"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63FDD1"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CFF56" w14:textId="77777777" w:rsidR="00313E86" w:rsidRDefault="001A6A82">
            <w:pPr>
              <w:widowControl w:val="0"/>
              <w:pBdr>
                <w:top w:val="nil"/>
                <w:left w:val="nil"/>
                <w:bottom w:val="nil"/>
                <w:right w:val="nil"/>
                <w:between w:val="nil"/>
              </w:pBdr>
              <w:rPr>
                <w:color w:val="000000"/>
              </w:rPr>
            </w:pPr>
            <w:r>
              <w:rPr>
                <w:color w:val="000000"/>
              </w:rPr>
              <w:t xml:space="preserve">Bear River Charter School </w:t>
            </w:r>
          </w:p>
        </w:tc>
      </w:tr>
      <w:tr w:rsidR="00313E86" w14:paraId="5B2C832E"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004209"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F2296F" w14:textId="77777777" w:rsidR="00313E86" w:rsidRDefault="001A6A82">
            <w:pPr>
              <w:widowControl w:val="0"/>
              <w:pBdr>
                <w:top w:val="nil"/>
                <w:left w:val="nil"/>
                <w:bottom w:val="nil"/>
                <w:right w:val="nil"/>
                <w:between w:val="nil"/>
              </w:pBdr>
              <w:rPr>
                <w:color w:val="000000"/>
              </w:rPr>
            </w:pPr>
            <w:r>
              <w:rPr>
                <w:color w:val="000000"/>
              </w:rPr>
              <w:t xml:space="preserve">Endeavor Hall </w:t>
            </w:r>
          </w:p>
        </w:tc>
      </w:tr>
      <w:tr w:rsidR="00313E86" w14:paraId="1F2E975F"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B15F4A"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A18316" w14:textId="77777777" w:rsidR="00313E86" w:rsidRDefault="001A6A82">
            <w:pPr>
              <w:widowControl w:val="0"/>
              <w:pBdr>
                <w:top w:val="nil"/>
                <w:left w:val="nil"/>
                <w:bottom w:val="nil"/>
                <w:right w:val="nil"/>
                <w:between w:val="nil"/>
              </w:pBdr>
              <w:rPr>
                <w:color w:val="000000"/>
              </w:rPr>
            </w:pPr>
            <w:r>
              <w:rPr>
                <w:color w:val="000000"/>
              </w:rPr>
              <w:t xml:space="preserve">Leadership Learning Academy </w:t>
            </w:r>
          </w:p>
        </w:tc>
      </w:tr>
      <w:tr w:rsidR="00313E86" w14:paraId="241FAE61"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71C9B6"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543FC7" w14:textId="77777777" w:rsidR="00313E86" w:rsidRDefault="001A6A82">
            <w:pPr>
              <w:widowControl w:val="0"/>
              <w:pBdr>
                <w:top w:val="nil"/>
                <w:left w:val="nil"/>
                <w:bottom w:val="nil"/>
                <w:right w:val="nil"/>
                <w:between w:val="nil"/>
              </w:pBdr>
              <w:rPr>
                <w:color w:val="000000"/>
              </w:rPr>
            </w:pPr>
            <w:r>
              <w:rPr>
                <w:color w:val="000000"/>
              </w:rPr>
              <w:t xml:space="preserve">Mountain View Montessori </w:t>
            </w:r>
          </w:p>
        </w:tc>
      </w:tr>
      <w:tr w:rsidR="00313E86" w14:paraId="22F23BF8"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718718"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5884FB" w14:textId="77777777" w:rsidR="00313E86" w:rsidRDefault="001A6A82">
            <w:pPr>
              <w:widowControl w:val="0"/>
              <w:pBdr>
                <w:top w:val="nil"/>
                <w:left w:val="nil"/>
                <w:bottom w:val="nil"/>
                <w:right w:val="nil"/>
                <w:between w:val="nil"/>
              </w:pBdr>
              <w:rPr>
                <w:color w:val="000000"/>
              </w:rPr>
            </w:pPr>
            <w:r>
              <w:rPr>
                <w:color w:val="000000"/>
              </w:rPr>
              <w:t xml:space="preserve">Roots Charter High School </w:t>
            </w:r>
          </w:p>
        </w:tc>
      </w:tr>
      <w:tr w:rsidR="00313E86" w14:paraId="4F434361"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F36812"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EC3F40" w14:textId="77777777" w:rsidR="00313E86" w:rsidRDefault="001A6A82">
            <w:pPr>
              <w:widowControl w:val="0"/>
              <w:pBdr>
                <w:top w:val="nil"/>
                <w:left w:val="nil"/>
                <w:bottom w:val="nil"/>
                <w:right w:val="nil"/>
                <w:between w:val="nil"/>
              </w:pBdr>
              <w:rPr>
                <w:color w:val="000000"/>
              </w:rPr>
            </w:pPr>
            <w:r>
              <w:rPr>
                <w:color w:val="000000"/>
              </w:rPr>
              <w:t xml:space="preserve">Leadership Academy of Utah </w:t>
            </w:r>
          </w:p>
        </w:tc>
      </w:tr>
      <w:tr w:rsidR="00313E86" w14:paraId="7FAAFAD4"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7CC4DD"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995050" w14:textId="77777777" w:rsidR="00313E86" w:rsidRDefault="001A6A82">
            <w:pPr>
              <w:widowControl w:val="0"/>
              <w:pBdr>
                <w:top w:val="nil"/>
                <w:left w:val="nil"/>
                <w:bottom w:val="nil"/>
                <w:right w:val="nil"/>
                <w:between w:val="nil"/>
              </w:pBdr>
              <w:rPr>
                <w:color w:val="000000"/>
              </w:rPr>
            </w:pPr>
            <w:r>
              <w:rPr>
                <w:color w:val="000000"/>
              </w:rPr>
              <w:t xml:space="preserve">Bridge Elementary School </w:t>
            </w:r>
          </w:p>
        </w:tc>
      </w:tr>
      <w:tr w:rsidR="00313E86" w14:paraId="6A988C0C"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659B30"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FF6A2A" w14:textId="77777777" w:rsidR="00313E86" w:rsidRDefault="001A6A82">
            <w:pPr>
              <w:widowControl w:val="0"/>
              <w:pBdr>
                <w:top w:val="nil"/>
                <w:left w:val="nil"/>
                <w:bottom w:val="nil"/>
                <w:right w:val="nil"/>
                <w:between w:val="nil"/>
              </w:pBdr>
              <w:rPr>
                <w:color w:val="000000"/>
              </w:rPr>
            </w:pPr>
            <w:r>
              <w:rPr>
                <w:color w:val="000000"/>
              </w:rPr>
              <w:t xml:space="preserve">Wasatch Peak Academy </w:t>
            </w:r>
          </w:p>
        </w:tc>
      </w:tr>
      <w:tr w:rsidR="00313E86" w14:paraId="6CB1EDE3"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418A70"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68E1F9" w14:textId="77777777" w:rsidR="00313E86" w:rsidRDefault="001A6A82">
            <w:pPr>
              <w:widowControl w:val="0"/>
              <w:pBdr>
                <w:top w:val="nil"/>
                <w:left w:val="nil"/>
                <w:bottom w:val="nil"/>
                <w:right w:val="nil"/>
                <w:between w:val="nil"/>
              </w:pBdr>
              <w:rPr>
                <w:color w:val="000000"/>
              </w:rPr>
            </w:pPr>
            <w:r>
              <w:rPr>
                <w:color w:val="000000"/>
              </w:rPr>
              <w:t xml:space="preserve">Lakeview Academy </w:t>
            </w:r>
          </w:p>
        </w:tc>
      </w:tr>
      <w:tr w:rsidR="00313E86" w14:paraId="483F71AC"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0014E8"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2EAA12" w14:textId="77777777" w:rsidR="00313E86" w:rsidRDefault="001A6A82">
            <w:pPr>
              <w:widowControl w:val="0"/>
              <w:pBdr>
                <w:top w:val="nil"/>
                <w:left w:val="nil"/>
                <w:bottom w:val="nil"/>
                <w:right w:val="nil"/>
                <w:between w:val="nil"/>
              </w:pBdr>
              <w:rPr>
                <w:color w:val="000000"/>
              </w:rPr>
            </w:pPr>
            <w:r>
              <w:rPr>
                <w:color w:val="000000"/>
              </w:rPr>
              <w:t xml:space="preserve">Syracuse Arts Academy </w:t>
            </w:r>
          </w:p>
        </w:tc>
      </w:tr>
      <w:tr w:rsidR="00313E86" w14:paraId="425BCE29"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F89F89"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0D32A0" w14:textId="77777777" w:rsidR="00313E86" w:rsidRDefault="001A6A82">
            <w:pPr>
              <w:widowControl w:val="0"/>
              <w:pBdr>
                <w:top w:val="nil"/>
                <w:left w:val="nil"/>
                <w:bottom w:val="nil"/>
                <w:right w:val="nil"/>
                <w:between w:val="nil"/>
              </w:pBdr>
              <w:rPr>
                <w:color w:val="000000"/>
              </w:rPr>
            </w:pPr>
            <w:r>
              <w:rPr>
                <w:color w:val="000000"/>
              </w:rPr>
              <w:t xml:space="preserve">Dual Immersion Academy </w:t>
            </w:r>
          </w:p>
        </w:tc>
      </w:tr>
    </w:tbl>
    <w:p w14:paraId="5700D0E9" w14:textId="77777777" w:rsidR="00313E86" w:rsidRDefault="00313E86">
      <w:pPr>
        <w:pBdr>
          <w:top w:val="nil"/>
          <w:left w:val="nil"/>
          <w:bottom w:val="nil"/>
          <w:right w:val="nil"/>
          <w:between w:val="nil"/>
        </w:pBdr>
        <w:rPr>
          <w:b/>
          <w:bCs/>
        </w:rPr>
      </w:pPr>
    </w:p>
    <w:p w14:paraId="555B6890" w14:textId="77777777" w:rsidR="00313E86" w:rsidRDefault="001A6A82">
      <w:pPr>
        <w:pBdr>
          <w:top w:val="nil"/>
          <w:left w:val="nil"/>
          <w:bottom w:val="nil"/>
          <w:right w:val="nil"/>
          <w:between w:val="nil"/>
        </w:pBdr>
        <w:rPr>
          <w:b/>
          <w:bCs/>
          <w:color w:val="000000"/>
        </w:rPr>
      </w:pPr>
      <w:r>
        <w:rPr>
          <w:b/>
          <w:bCs/>
          <w:color w:val="000000"/>
        </w:rPr>
        <w:t>Year 3</w:t>
      </w:r>
      <w:r>
        <w:rPr>
          <w:b/>
          <w:bCs/>
        </w:rPr>
        <w:t>: SY 2028-2029</w:t>
      </w:r>
      <w:r>
        <w:rPr>
          <w:b/>
          <w:bCs/>
          <w:color w:val="000000"/>
        </w:rPr>
        <w:t xml:space="preserve"> (26 LEAs)</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313E86" w14:paraId="410EB85D"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C74810" w14:textId="77777777" w:rsidR="00313E86" w:rsidRDefault="001A6A82">
            <w:pPr>
              <w:widowControl w:val="0"/>
              <w:pBdr>
                <w:top w:val="nil"/>
                <w:left w:val="nil"/>
                <w:bottom w:val="nil"/>
                <w:right w:val="nil"/>
                <w:between w:val="nil"/>
              </w:pBdr>
              <w:jc w:val="center"/>
              <w:rPr>
                <w:color w:val="000000"/>
              </w:rPr>
            </w:pPr>
            <w:r>
              <w:rPr>
                <w:b/>
                <w:bCs/>
                <w:color w:val="000000"/>
              </w:rPr>
              <w:t>Districts (7)</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2448EF" w14:textId="77777777" w:rsidR="00313E86" w:rsidRDefault="001A6A82">
            <w:pPr>
              <w:widowControl w:val="0"/>
              <w:pBdr>
                <w:top w:val="nil"/>
                <w:left w:val="nil"/>
                <w:bottom w:val="nil"/>
                <w:right w:val="nil"/>
                <w:between w:val="nil"/>
              </w:pBdr>
              <w:jc w:val="center"/>
              <w:rPr>
                <w:color w:val="000000"/>
              </w:rPr>
            </w:pPr>
            <w:r>
              <w:rPr>
                <w:b/>
                <w:bCs/>
                <w:color w:val="000000"/>
              </w:rPr>
              <w:t>Charter Schools (19)</w:t>
            </w:r>
          </w:p>
        </w:tc>
      </w:tr>
      <w:tr w:rsidR="00313E86" w14:paraId="448831E6"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C3A2D2" w14:textId="77777777" w:rsidR="00313E86" w:rsidRDefault="001A6A82">
            <w:pPr>
              <w:widowControl w:val="0"/>
              <w:pBdr>
                <w:top w:val="nil"/>
                <w:left w:val="nil"/>
                <w:bottom w:val="nil"/>
                <w:right w:val="nil"/>
                <w:between w:val="nil"/>
              </w:pBdr>
              <w:rPr>
                <w:color w:val="000000"/>
              </w:rPr>
            </w:pPr>
            <w:r>
              <w:rPr>
                <w:color w:val="000000"/>
              </w:rPr>
              <w:t>Alpine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4A46BB" w14:textId="77777777" w:rsidR="00313E86" w:rsidRDefault="001A6A82">
            <w:pPr>
              <w:widowControl w:val="0"/>
              <w:pBdr>
                <w:top w:val="nil"/>
                <w:left w:val="nil"/>
                <w:bottom w:val="nil"/>
                <w:right w:val="nil"/>
                <w:between w:val="nil"/>
              </w:pBdr>
              <w:rPr>
                <w:color w:val="000000"/>
              </w:rPr>
            </w:pPr>
            <w:r>
              <w:rPr>
                <w:color w:val="000000"/>
              </w:rPr>
              <w:t xml:space="preserve">Salt Lake Center for Science Education </w:t>
            </w:r>
          </w:p>
        </w:tc>
      </w:tr>
      <w:tr w:rsidR="00313E86" w14:paraId="40E6E50A"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EF26B6" w14:textId="77777777" w:rsidR="00313E86" w:rsidRDefault="001A6A82">
            <w:pPr>
              <w:widowControl w:val="0"/>
              <w:pBdr>
                <w:top w:val="nil"/>
                <w:left w:val="nil"/>
                <w:bottom w:val="nil"/>
                <w:right w:val="nil"/>
                <w:between w:val="nil"/>
              </w:pBdr>
              <w:rPr>
                <w:color w:val="000000"/>
              </w:rPr>
            </w:pPr>
            <w:r>
              <w:rPr>
                <w:color w:val="000000"/>
              </w:rPr>
              <w:t>Kane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ACEC01" w14:textId="77777777" w:rsidR="00313E86" w:rsidRDefault="001A6A82">
            <w:pPr>
              <w:widowControl w:val="0"/>
              <w:pBdr>
                <w:top w:val="nil"/>
                <w:left w:val="nil"/>
                <w:bottom w:val="nil"/>
                <w:right w:val="nil"/>
                <w:between w:val="nil"/>
              </w:pBdr>
              <w:rPr>
                <w:color w:val="000000"/>
              </w:rPr>
            </w:pPr>
            <w:r>
              <w:rPr>
                <w:color w:val="000000"/>
              </w:rPr>
              <w:t xml:space="preserve">Maria Montessori Academy </w:t>
            </w:r>
          </w:p>
        </w:tc>
      </w:tr>
      <w:tr w:rsidR="00313E86" w14:paraId="720A4745"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ED8214" w14:textId="77777777" w:rsidR="00313E86" w:rsidRDefault="001A6A82">
            <w:pPr>
              <w:widowControl w:val="0"/>
              <w:pBdr>
                <w:top w:val="nil"/>
                <w:left w:val="nil"/>
                <w:bottom w:val="nil"/>
                <w:right w:val="nil"/>
                <w:between w:val="nil"/>
              </w:pBdr>
              <w:rPr>
                <w:color w:val="000000"/>
              </w:rPr>
            </w:pPr>
            <w:r>
              <w:rPr>
                <w:color w:val="000000"/>
              </w:rPr>
              <w:t>Millard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A4241D" w14:textId="77777777" w:rsidR="00313E86" w:rsidRDefault="001A6A82">
            <w:pPr>
              <w:widowControl w:val="0"/>
              <w:pBdr>
                <w:top w:val="nil"/>
                <w:left w:val="nil"/>
                <w:bottom w:val="nil"/>
                <w:right w:val="nil"/>
                <w:between w:val="nil"/>
              </w:pBdr>
              <w:rPr>
                <w:color w:val="000000"/>
              </w:rPr>
            </w:pPr>
            <w:r>
              <w:rPr>
                <w:color w:val="000000"/>
              </w:rPr>
              <w:t xml:space="preserve">Mana Academy Charter School </w:t>
            </w:r>
          </w:p>
        </w:tc>
      </w:tr>
      <w:tr w:rsidR="00313E86" w14:paraId="40151DA6"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5D2100" w14:textId="77777777" w:rsidR="00313E86" w:rsidRDefault="001A6A82">
            <w:pPr>
              <w:widowControl w:val="0"/>
              <w:pBdr>
                <w:top w:val="nil"/>
                <w:left w:val="nil"/>
                <w:bottom w:val="nil"/>
                <w:right w:val="nil"/>
                <w:between w:val="nil"/>
              </w:pBdr>
              <w:rPr>
                <w:color w:val="000000"/>
              </w:rPr>
            </w:pPr>
            <w:r>
              <w:rPr>
                <w:color w:val="000000"/>
              </w:rPr>
              <w:t>Morgan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C7A517" w14:textId="77777777" w:rsidR="00313E86" w:rsidRDefault="001A6A82">
            <w:pPr>
              <w:widowControl w:val="0"/>
              <w:pBdr>
                <w:top w:val="nil"/>
                <w:left w:val="nil"/>
                <w:bottom w:val="nil"/>
                <w:right w:val="nil"/>
                <w:between w:val="nil"/>
              </w:pBdr>
              <w:rPr>
                <w:color w:val="000000"/>
              </w:rPr>
            </w:pPr>
            <w:r>
              <w:rPr>
                <w:color w:val="000000"/>
              </w:rPr>
              <w:t xml:space="preserve">Athenian </w:t>
            </w:r>
            <w:proofErr w:type="spellStart"/>
            <w:r>
              <w:rPr>
                <w:color w:val="000000"/>
              </w:rPr>
              <w:t>eAcademy</w:t>
            </w:r>
            <w:proofErr w:type="spellEnd"/>
            <w:r>
              <w:rPr>
                <w:color w:val="000000"/>
              </w:rPr>
              <w:t xml:space="preserve"> </w:t>
            </w:r>
          </w:p>
        </w:tc>
      </w:tr>
      <w:tr w:rsidR="00313E86" w14:paraId="0D8F1083"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1F4F4A" w14:textId="77777777" w:rsidR="00313E86" w:rsidRDefault="001A6A82">
            <w:pPr>
              <w:widowControl w:val="0"/>
              <w:pBdr>
                <w:top w:val="nil"/>
                <w:left w:val="nil"/>
                <w:bottom w:val="nil"/>
                <w:right w:val="nil"/>
                <w:between w:val="nil"/>
              </w:pBdr>
              <w:rPr>
                <w:color w:val="000000"/>
              </w:rPr>
            </w:pPr>
            <w:r>
              <w:rPr>
                <w:color w:val="000000"/>
              </w:rPr>
              <w:t>Nebo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31762B" w14:textId="77777777" w:rsidR="00313E86" w:rsidRDefault="001A6A82">
            <w:pPr>
              <w:widowControl w:val="0"/>
              <w:pBdr>
                <w:top w:val="nil"/>
                <w:left w:val="nil"/>
                <w:bottom w:val="nil"/>
                <w:right w:val="nil"/>
                <w:between w:val="nil"/>
              </w:pBdr>
              <w:rPr>
                <w:color w:val="000000"/>
              </w:rPr>
            </w:pPr>
            <w:r>
              <w:rPr>
                <w:color w:val="000000"/>
              </w:rPr>
              <w:t xml:space="preserve">Mountain Sunrise Academy </w:t>
            </w:r>
          </w:p>
        </w:tc>
      </w:tr>
      <w:tr w:rsidR="00313E86" w14:paraId="5C5AE762"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79309B" w14:textId="77777777" w:rsidR="00313E86" w:rsidRDefault="001A6A82">
            <w:pPr>
              <w:widowControl w:val="0"/>
              <w:pBdr>
                <w:top w:val="nil"/>
                <w:left w:val="nil"/>
                <w:bottom w:val="nil"/>
                <w:right w:val="nil"/>
                <w:between w:val="nil"/>
              </w:pBdr>
              <w:rPr>
                <w:color w:val="000000"/>
              </w:rPr>
            </w:pPr>
            <w:r>
              <w:rPr>
                <w:color w:val="000000"/>
              </w:rPr>
              <w:t>North Sanpete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4A7AEE" w14:textId="77777777" w:rsidR="00313E86" w:rsidRDefault="001A6A82">
            <w:pPr>
              <w:widowControl w:val="0"/>
              <w:pBdr>
                <w:top w:val="nil"/>
                <w:left w:val="nil"/>
                <w:bottom w:val="nil"/>
                <w:right w:val="nil"/>
                <w:between w:val="nil"/>
              </w:pBdr>
              <w:rPr>
                <w:color w:val="000000"/>
              </w:rPr>
            </w:pPr>
            <w:r>
              <w:rPr>
                <w:color w:val="000000"/>
              </w:rPr>
              <w:t xml:space="preserve">North Star Academy </w:t>
            </w:r>
          </w:p>
        </w:tc>
      </w:tr>
      <w:tr w:rsidR="00313E86" w14:paraId="37146B3A"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6B7C3C" w14:textId="77777777" w:rsidR="00313E86" w:rsidRDefault="001A6A82">
            <w:pPr>
              <w:widowControl w:val="0"/>
              <w:pBdr>
                <w:top w:val="nil"/>
                <w:left w:val="nil"/>
                <w:bottom w:val="nil"/>
                <w:right w:val="nil"/>
                <w:between w:val="nil"/>
              </w:pBdr>
              <w:rPr>
                <w:color w:val="000000"/>
              </w:rPr>
            </w:pPr>
            <w:r>
              <w:rPr>
                <w:color w:val="000000"/>
              </w:rPr>
              <w:t>North Summit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89D747" w14:textId="77777777" w:rsidR="00313E86" w:rsidRDefault="001A6A82">
            <w:pPr>
              <w:widowControl w:val="0"/>
              <w:pBdr>
                <w:top w:val="nil"/>
                <w:left w:val="nil"/>
                <w:bottom w:val="nil"/>
                <w:right w:val="nil"/>
                <w:between w:val="nil"/>
              </w:pBdr>
              <w:rPr>
                <w:color w:val="000000"/>
              </w:rPr>
            </w:pPr>
            <w:r>
              <w:rPr>
                <w:color w:val="000000"/>
              </w:rPr>
              <w:t xml:space="preserve">Legacy Preparatory Academy </w:t>
            </w:r>
          </w:p>
        </w:tc>
      </w:tr>
      <w:tr w:rsidR="00313E86" w14:paraId="17B2EBE4"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625EE6"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DF5454" w14:textId="77777777" w:rsidR="00313E86" w:rsidRDefault="001A6A82">
            <w:pPr>
              <w:widowControl w:val="0"/>
              <w:pBdr>
                <w:top w:val="nil"/>
                <w:left w:val="nil"/>
                <w:bottom w:val="nil"/>
                <w:right w:val="nil"/>
                <w:between w:val="nil"/>
              </w:pBdr>
              <w:rPr>
                <w:color w:val="000000"/>
              </w:rPr>
            </w:pPr>
            <w:r>
              <w:rPr>
                <w:color w:val="000000"/>
              </w:rPr>
              <w:t xml:space="preserve">George Washington Academy </w:t>
            </w:r>
          </w:p>
        </w:tc>
      </w:tr>
      <w:tr w:rsidR="00313E86" w14:paraId="51E4B277"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104758"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8DD9AD" w14:textId="77777777" w:rsidR="00313E86" w:rsidRDefault="001A6A82">
            <w:pPr>
              <w:widowControl w:val="0"/>
              <w:pBdr>
                <w:top w:val="nil"/>
                <w:left w:val="nil"/>
                <w:bottom w:val="nil"/>
                <w:right w:val="nil"/>
                <w:between w:val="nil"/>
              </w:pBdr>
              <w:rPr>
                <w:color w:val="000000"/>
              </w:rPr>
            </w:pPr>
            <w:r>
              <w:rPr>
                <w:color w:val="000000"/>
              </w:rPr>
              <w:t xml:space="preserve">Edith Bowen Laboratory School </w:t>
            </w:r>
          </w:p>
        </w:tc>
      </w:tr>
      <w:tr w:rsidR="00313E86" w14:paraId="743B6D91"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9F595E"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3458B1" w14:textId="77777777" w:rsidR="00313E86" w:rsidRDefault="001A6A82">
            <w:pPr>
              <w:widowControl w:val="0"/>
              <w:pBdr>
                <w:top w:val="nil"/>
                <w:left w:val="nil"/>
                <w:bottom w:val="nil"/>
                <w:right w:val="nil"/>
                <w:between w:val="nil"/>
              </w:pBdr>
              <w:rPr>
                <w:color w:val="000000"/>
              </w:rPr>
            </w:pPr>
            <w:r>
              <w:rPr>
                <w:color w:val="000000"/>
              </w:rPr>
              <w:t xml:space="preserve">Utah Virtual Academy </w:t>
            </w:r>
          </w:p>
        </w:tc>
      </w:tr>
      <w:tr w:rsidR="00313E86" w14:paraId="6B68F80E"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E749D7"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0881D1" w14:textId="77777777" w:rsidR="00313E86" w:rsidRDefault="001A6A82">
            <w:pPr>
              <w:widowControl w:val="0"/>
              <w:pBdr>
                <w:top w:val="nil"/>
                <w:left w:val="nil"/>
                <w:bottom w:val="nil"/>
                <w:right w:val="nil"/>
                <w:between w:val="nil"/>
              </w:pBdr>
              <w:rPr>
                <w:color w:val="000000"/>
              </w:rPr>
            </w:pPr>
            <w:r>
              <w:rPr>
                <w:color w:val="000000"/>
              </w:rPr>
              <w:t xml:space="preserve">Canyon Grove Academy </w:t>
            </w:r>
          </w:p>
        </w:tc>
      </w:tr>
      <w:tr w:rsidR="00313E86" w14:paraId="08288A16"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0115B7"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AAE53A" w14:textId="77777777" w:rsidR="00313E86" w:rsidRDefault="001A6A82">
            <w:pPr>
              <w:widowControl w:val="0"/>
              <w:pBdr>
                <w:top w:val="nil"/>
                <w:left w:val="nil"/>
                <w:bottom w:val="nil"/>
                <w:right w:val="nil"/>
                <w:between w:val="nil"/>
              </w:pBdr>
              <w:rPr>
                <w:color w:val="000000"/>
              </w:rPr>
            </w:pPr>
            <w:r>
              <w:rPr>
                <w:color w:val="000000"/>
              </w:rPr>
              <w:t xml:space="preserve">Highmark Charter School </w:t>
            </w:r>
          </w:p>
        </w:tc>
      </w:tr>
      <w:tr w:rsidR="00313E86" w14:paraId="0D959851"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462152"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790A87" w14:textId="77777777" w:rsidR="00313E86" w:rsidRDefault="001A6A82">
            <w:pPr>
              <w:widowControl w:val="0"/>
              <w:pBdr>
                <w:top w:val="nil"/>
                <w:left w:val="nil"/>
                <w:bottom w:val="nil"/>
                <w:right w:val="nil"/>
                <w:between w:val="nil"/>
              </w:pBdr>
              <w:rPr>
                <w:color w:val="000000"/>
              </w:rPr>
            </w:pPr>
            <w:r>
              <w:rPr>
                <w:color w:val="000000"/>
              </w:rPr>
              <w:t xml:space="preserve">Voyage Academy </w:t>
            </w:r>
          </w:p>
        </w:tc>
      </w:tr>
      <w:tr w:rsidR="00313E86" w14:paraId="23A08B4A"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01028A"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CB3AEE" w14:textId="77777777" w:rsidR="00313E86" w:rsidRDefault="001A6A82">
            <w:pPr>
              <w:widowControl w:val="0"/>
              <w:pBdr>
                <w:top w:val="nil"/>
                <w:left w:val="nil"/>
                <w:bottom w:val="nil"/>
                <w:right w:val="nil"/>
                <w:between w:val="nil"/>
              </w:pBdr>
              <w:rPr>
                <w:color w:val="000000"/>
              </w:rPr>
            </w:pPr>
            <w:r>
              <w:rPr>
                <w:color w:val="000000"/>
              </w:rPr>
              <w:t xml:space="preserve">Mountain West Montessori Academy </w:t>
            </w:r>
          </w:p>
        </w:tc>
      </w:tr>
      <w:tr w:rsidR="00313E86" w14:paraId="1661454D"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0C4CA7"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E59A68" w14:textId="77777777" w:rsidR="00313E86" w:rsidRDefault="001A6A82">
            <w:pPr>
              <w:widowControl w:val="0"/>
              <w:pBdr>
                <w:top w:val="nil"/>
                <w:left w:val="nil"/>
                <w:bottom w:val="nil"/>
                <w:right w:val="nil"/>
                <w:between w:val="nil"/>
              </w:pBdr>
              <w:rPr>
                <w:color w:val="000000"/>
              </w:rPr>
            </w:pPr>
            <w:r>
              <w:rPr>
                <w:color w:val="000000"/>
              </w:rPr>
              <w:t xml:space="preserve">Wasatch Waldorf Charter School </w:t>
            </w:r>
          </w:p>
        </w:tc>
      </w:tr>
      <w:tr w:rsidR="00313E86" w14:paraId="65B6EF0F"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C5352"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53B0A" w14:textId="77777777" w:rsidR="00313E86" w:rsidRDefault="001A6A82">
            <w:pPr>
              <w:widowControl w:val="0"/>
              <w:pBdr>
                <w:top w:val="nil"/>
                <w:left w:val="nil"/>
                <w:bottom w:val="nil"/>
                <w:right w:val="nil"/>
                <w:between w:val="nil"/>
              </w:pBdr>
              <w:rPr>
                <w:color w:val="000000"/>
              </w:rPr>
            </w:pPr>
            <w:r>
              <w:rPr>
                <w:color w:val="000000"/>
              </w:rPr>
              <w:t xml:space="preserve">Ignite Entrepreneurship Academy </w:t>
            </w:r>
          </w:p>
        </w:tc>
      </w:tr>
      <w:tr w:rsidR="00313E86" w14:paraId="299E0664"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FDF907"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74E91" w14:textId="77777777" w:rsidR="00313E86" w:rsidRDefault="001A6A82">
            <w:pPr>
              <w:widowControl w:val="0"/>
              <w:pBdr>
                <w:top w:val="nil"/>
                <w:left w:val="nil"/>
                <w:bottom w:val="nil"/>
                <w:right w:val="nil"/>
                <w:between w:val="nil"/>
              </w:pBdr>
              <w:rPr>
                <w:color w:val="000000"/>
              </w:rPr>
            </w:pPr>
            <w:r>
              <w:rPr>
                <w:color w:val="000000"/>
              </w:rPr>
              <w:t xml:space="preserve">Ogden Preparatory Academy </w:t>
            </w:r>
          </w:p>
        </w:tc>
      </w:tr>
      <w:tr w:rsidR="00313E86" w14:paraId="3970E580"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7EB98"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C5E1B6" w14:textId="77777777" w:rsidR="00313E86" w:rsidRDefault="001A6A82">
            <w:pPr>
              <w:widowControl w:val="0"/>
              <w:pBdr>
                <w:top w:val="nil"/>
                <w:left w:val="nil"/>
                <w:bottom w:val="nil"/>
                <w:right w:val="nil"/>
                <w:between w:val="nil"/>
              </w:pBdr>
              <w:rPr>
                <w:color w:val="000000"/>
              </w:rPr>
            </w:pPr>
            <w:r>
              <w:rPr>
                <w:color w:val="000000"/>
              </w:rPr>
              <w:t xml:space="preserve">Noah Webster Academy </w:t>
            </w:r>
          </w:p>
        </w:tc>
      </w:tr>
      <w:tr w:rsidR="00313E86" w14:paraId="33EBAB80"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2125EF"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B911C7" w14:textId="77777777" w:rsidR="00313E86" w:rsidRDefault="001A6A82">
            <w:pPr>
              <w:widowControl w:val="0"/>
              <w:pBdr>
                <w:top w:val="nil"/>
                <w:left w:val="nil"/>
                <w:bottom w:val="nil"/>
                <w:right w:val="nil"/>
                <w:between w:val="nil"/>
              </w:pBdr>
              <w:rPr>
                <w:color w:val="000000"/>
              </w:rPr>
            </w:pPr>
            <w:r>
              <w:rPr>
                <w:color w:val="000000"/>
              </w:rPr>
              <w:t xml:space="preserve">Early Light Academy at Daybreak </w:t>
            </w:r>
          </w:p>
        </w:tc>
      </w:tr>
    </w:tbl>
    <w:p w14:paraId="731F2DC8" w14:textId="77777777" w:rsidR="00313E86" w:rsidRDefault="00313E86">
      <w:pPr>
        <w:pBdr>
          <w:top w:val="nil"/>
          <w:left w:val="nil"/>
          <w:bottom w:val="nil"/>
          <w:right w:val="nil"/>
          <w:between w:val="nil"/>
        </w:pBdr>
        <w:rPr>
          <w:b/>
          <w:bCs/>
        </w:rPr>
      </w:pPr>
    </w:p>
    <w:p w14:paraId="0E2C5229" w14:textId="77777777" w:rsidR="00313E86" w:rsidRDefault="001A6A82">
      <w:pPr>
        <w:pBdr>
          <w:top w:val="nil"/>
          <w:left w:val="nil"/>
          <w:bottom w:val="nil"/>
          <w:right w:val="nil"/>
          <w:between w:val="nil"/>
        </w:pBdr>
        <w:rPr>
          <w:b/>
          <w:bCs/>
          <w:color w:val="000000"/>
        </w:rPr>
      </w:pPr>
      <w:r>
        <w:rPr>
          <w:b/>
          <w:bCs/>
          <w:color w:val="000000"/>
        </w:rPr>
        <w:t>Year 4</w:t>
      </w:r>
      <w:r>
        <w:rPr>
          <w:b/>
          <w:bCs/>
        </w:rPr>
        <w:t>: SY 2029-2030</w:t>
      </w:r>
      <w:r>
        <w:rPr>
          <w:b/>
          <w:bCs/>
          <w:color w:val="000000"/>
        </w:rPr>
        <w:t xml:space="preserve"> (26 LEAs)</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313E86" w14:paraId="00CA5F9A"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58B626" w14:textId="77777777" w:rsidR="00313E86" w:rsidRDefault="001A6A82">
            <w:pPr>
              <w:widowControl w:val="0"/>
              <w:pBdr>
                <w:top w:val="nil"/>
                <w:left w:val="nil"/>
                <w:bottom w:val="nil"/>
                <w:right w:val="nil"/>
                <w:between w:val="nil"/>
              </w:pBdr>
              <w:jc w:val="center"/>
              <w:rPr>
                <w:color w:val="000000"/>
              </w:rPr>
            </w:pPr>
            <w:r>
              <w:rPr>
                <w:b/>
                <w:bCs/>
                <w:color w:val="000000"/>
              </w:rPr>
              <w:t>Districts (7)</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50C60B" w14:textId="77777777" w:rsidR="00313E86" w:rsidRDefault="001A6A82">
            <w:pPr>
              <w:widowControl w:val="0"/>
              <w:pBdr>
                <w:top w:val="nil"/>
                <w:left w:val="nil"/>
                <w:bottom w:val="nil"/>
                <w:right w:val="nil"/>
                <w:between w:val="nil"/>
              </w:pBdr>
              <w:jc w:val="center"/>
              <w:rPr>
                <w:color w:val="000000"/>
              </w:rPr>
            </w:pPr>
            <w:r>
              <w:rPr>
                <w:b/>
                <w:bCs/>
                <w:color w:val="000000"/>
              </w:rPr>
              <w:t>Charter Schools (19)</w:t>
            </w:r>
          </w:p>
        </w:tc>
      </w:tr>
      <w:tr w:rsidR="00313E86" w14:paraId="1CAF15DF"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C254FC" w14:textId="77777777" w:rsidR="00313E86" w:rsidRDefault="001A6A82">
            <w:pPr>
              <w:widowControl w:val="0"/>
              <w:pBdr>
                <w:top w:val="nil"/>
                <w:left w:val="nil"/>
                <w:bottom w:val="nil"/>
                <w:right w:val="nil"/>
                <w:between w:val="nil"/>
              </w:pBdr>
              <w:rPr>
                <w:color w:val="000000"/>
              </w:rPr>
            </w:pPr>
            <w:r>
              <w:rPr>
                <w:color w:val="000000"/>
              </w:rPr>
              <w:t>Park City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4330AC" w14:textId="77777777" w:rsidR="00313E86" w:rsidRDefault="001A6A82">
            <w:pPr>
              <w:widowControl w:val="0"/>
              <w:pBdr>
                <w:top w:val="nil"/>
                <w:left w:val="nil"/>
                <w:bottom w:val="nil"/>
                <w:right w:val="nil"/>
                <w:between w:val="nil"/>
              </w:pBdr>
              <w:rPr>
                <w:color w:val="000000"/>
              </w:rPr>
            </w:pPr>
            <w:proofErr w:type="spellStart"/>
            <w:r>
              <w:rPr>
                <w:color w:val="000000"/>
              </w:rPr>
              <w:t>Weilenmann</w:t>
            </w:r>
            <w:proofErr w:type="spellEnd"/>
            <w:r>
              <w:rPr>
                <w:color w:val="000000"/>
              </w:rPr>
              <w:t xml:space="preserve"> School of Discovery </w:t>
            </w:r>
          </w:p>
        </w:tc>
      </w:tr>
      <w:tr w:rsidR="00313E86" w14:paraId="76D19439"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E6C842" w14:textId="77777777" w:rsidR="00313E86" w:rsidRDefault="001A6A82">
            <w:pPr>
              <w:widowControl w:val="0"/>
              <w:pBdr>
                <w:top w:val="nil"/>
                <w:left w:val="nil"/>
                <w:bottom w:val="nil"/>
                <w:right w:val="nil"/>
                <w:between w:val="nil"/>
              </w:pBdr>
              <w:rPr>
                <w:color w:val="000000"/>
              </w:rPr>
            </w:pPr>
            <w:r>
              <w:rPr>
                <w:color w:val="000000"/>
              </w:rPr>
              <w:t>Piute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9D40F3" w14:textId="77777777" w:rsidR="00313E86" w:rsidRDefault="001A6A82">
            <w:pPr>
              <w:widowControl w:val="0"/>
              <w:pBdr>
                <w:top w:val="nil"/>
                <w:left w:val="nil"/>
                <w:bottom w:val="nil"/>
                <w:right w:val="nil"/>
                <w:between w:val="nil"/>
              </w:pBdr>
              <w:rPr>
                <w:color w:val="000000"/>
              </w:rPr>
            </w:pPr>
            <w:r>
              <w:rPr>
                <w:color w:val="000000"/>
              </w:rPr>
              <w:t xml:space="preserve">Promontory School of Expeditionary Learning </w:t>
            </w:r>
          </w:p>
        </w:tc>
      </w:tr>
      <w:tr w:rsidR="00313E86" w14:paraId="69507BA6"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3048C3" w14:textId="77777777" w:rsidR="00313E86" w:rsidRDefault="001A6A82">
            <w:pPr>
              <w:widowControl w:val="0"/>
              <w:pBdr>
                <w:top w:val="nil"/>
                <w:left w:val="nil"/>
                <w:bottom w:val="nil"/>
                <w:right w:val="nil"/>
                <w:between w:val="nil"/>
              </w:pBdr>
              <w:rPr>
                <w:color w:val="000000"/>
              </w:rPr>
            </w:pPr>
            <w:r>
              <w:rPr>
                <w:color w:val="000000"/>
              </w:rPr>
              <w:t>Rich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645D00" w14:textId="77777777" w:rsidR="00313E86" w:rsidRDefault="001A6A82">
            <w:pPr>
              <w:widowControl w:val="0"/>
              <w:pBdr>
                <w:top w:val="nil"/>
                <w:left w:val="nil"/>
                <w:bottom w:val="nil"/>
                <w:right w:val="nil"/>
                <w:between w:val="nil"/>
              </w:pBdr>
              <w:rPr>
                <w:color w:val="000000"/>
              </w:rPr>
            </w:pPr>
            <w:r>
              <w:rPr>
                <w:color w:val="000000"/>
              </w:rPr>
              <w:t xml:space="preserve">Scholar Academy </w:t>
            </w:r>
          </w:p>
        </w:tc>
      </w:tr>
      <w:tr w:rsidR="00313E86" w14:paraId="724587C0"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A4876A" w14:textId="77777777" w:rsidR="00313E86" w:rsidRDefault="001A6A82">
            <w:pPr>
              <w:widowControl w:val="0"/>
              <w:pBdr>
                <w:top w:val="nil"/>
                <w:left w:val="nil"/>
                <w:bottom w:val="nil"/>
                <w:right w:val="nil"/>
                <w:between w:val="nil"/>
              </w:pBdr>
              <w:rPr>
                <w:color w:val="000000"/>
              </w:rPr>
            </w:pPr>
            <w:r>
              <w:rPr>
                <w:color w:val="000000"/>
              </w:rPr>
              <w:t>San Juan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EBCDDD" w14:textId="77777777" w:rsidR="00313E86" w:rsidRDefault="001A6A82">
            <w:pPr>
              <w:widowControl w:val="0"/>
              <w:pBdr>
                <w:top w:val="nil"/>
                <w:left w:val="nil"/>
                <w:bottom w:val="nil"/>
                <w:right w:val="nil"/>
                <w:between w:val="nil"/>
              </w:pBdr>
              <w:rPr>
                <w:color w:val="000000"/>
              </w:rPr>
            </w:pPr>
            <w:r>
              <w:rPr>
                <w:color w:val="000000"/>
              </w:rPr>
              <w:t xml:space="preserve">Franklin Discovery Academy </w:t>
            </w:r>
          </w:p>
        </w:tc>
      </w:tr>
      <w:tr w:rsidR="00313E86" w14:paraId="6199584C"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75C350" w14:textId="77777777" w:rsidR="00313E86" w:rsidRDefault="001A6A82">
            <w:pPr>
              <w:widowControl w:val="0"/>
              <w:pBdr>
                <w:top w:val="nil"/>
                <w:left w:val="nil"/>
                <w:bottom w:val="nil"/>
                <w:right w:val="nil"/>
                <w:between w:val="nil"/>
              </w:pBdr>
              <w:rPr>
                <w:color w:val="000000"/>
              </w:rPr>
            </w:pPr>
            <w:r>
              <w:rPr>
                <w:color w:val="000000"/>
              </w:rPr>
              <w:t>Sevier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D2C9EC" w14:textId="77777777" w:rsidR="00313E86" w:rsidRDefault="001A6A82">
            <w:pPr>
              <w:widowControl w:val="0"/>
              <w:pBdr>
                <w:top w:val="nil"/>
                <w:left w:val="nil"/>
                <w:bottom w:val="nil"/>
                <w:right w:val="nil"/>
                <w:between w:val="nil"/>
              </w:pBdr>
              <w:rPr>
                <w:color w:val="000000"/>
              </w:rPr>
            </w:pPr>
            <w:r>
              <w:rPr>
                <w:color w:val="000000"/>
              </w:rPr>
              <w:t xml:space="preserve">Bonneville Academy </w:t>
            </w:r>
          </w:p>
        </w:tc>
      </w:tr>
      <w:tr w:rsidR="00313E86" w14:paraId="79399762"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DD354C" w14:textId="77777777" w:rsidR="00313E86" w:rsidRDefault="001A6A82">
            <w:pPr>
              <w:widowControl w:val="0"/>
              <w:pBdr>
                <w:top w:val="nil"/>
                <w:left w:val="nil"/>
                <w:bottom w:val="nil"/>
                <w:right w:val="nil"/>
                <w:between w:val="nil"/>
              </w:pBdr>
              <w:rPr>
                <w:color w:val="000000"/>
              </w:rPr>
            </w:pPr>
            <w:r>
              <w:rPr>
                <w:color w:val="000000"/>
              </w:rPr>
              <w:t>South Sanpete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528EB6" w14:textId="77777777" w:rsidR="00313E86" w:rsidRDefault="001A6A82">
            <w:pPr>
              <w:widowControl w:val="0"/>
              <w:pBdr>
                <w:top w:val="nil"/>
                <w:left w:val="nil"/>
                <w:bottom w:val="nil"/>
                <w:right w:val="nil"/>
                <w:between w:val="nil"/>
              </w:pBdr>
              <w:rPr>
                <w:color w:val="000000"/>
              </w:rPr>
            </w:pPr>
            <w:r>
              <w:rPr>
                <w:color w:val="000000"/>
              </w:rPr>
              <w:t xml:space="preserve">American Preparatory Academy </w:t>
            </w:r>
          </w:p>
        </w:tc>
      </w:tr>
      <w:tr w:rsidR="00313E86" w14:paraId="7DCA1E65"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17E71" w14:textId="77777777" w:rsidR="00313E86" w:rsidRDefault="001A6A82">
            <w:pPr>
              <w:widowControl w:val="0"/>
              <w:pBdr>
                <w:top w:val="nil"/>
                <w:left w:val="nil"/>
                <w:bottom w:val="nil"/>
                <w:right w:val="nil"/>
                <w:between w:val="nil"/>
              </w:pBdr>
              <w:rPr>
                <w:color w:val="000000"/>
              </w:rPr>
            </w:pPr>
            <w:r>
              <w:rPr>
                <w:color w:val="000000"/>
              </w:rPr>
              <w:t>South Summit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C87FF" w14:textId="77777777" w:rsidR="00313E86" w:rsidRDefault="001A6A82">
            <w:pPr>
              <w:widowControl w:val="0"/>
              <w:pBdr>
                <w:top w:val="nil"/>
                <w:left w:val="nil"/>
                <w:bottom w:val="nil"/>
                <w:right w:val="nil"/>
                <w:between w:val="nil"/>
              </w:pBdr>
              <w:rPr>
                <w:color w:val="000000"/>
              </w:rPr>
            </w:pPr>
            <w:r>
              <w:rPr>
                <w:color w:val="000000"/>
              </w:rPr>
              <w:t xml:space="preserve">Reagan Academy </w:t>
            </w:r>
          </w:p>
        </w:tc>
      </w:tr>
      <w:tr w:rsidR="00313E86" w14:paraId="0EC82CC4"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D03F3"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8D5378" w14:textId="77777777" w:rsidR="00313E86" w:rsidRDefault="001A6A82">
            <w:pPr>
              <w:widowControl w:val="0"/>
              <w:pBdr>
                <w:top w:val="nil"/>
                <w:left w:val="nil"/>
                <w:bottom w:val="nil"/>
                <w:right w:val="nil"/>
                <w:between w:val="nil"/>
              </w:pBdr>
              <w:rPr>
                <w:color w:val="000000"/>
              </w:rPr>
            </w:pPr>
            <w:r>
              <w:rPr>
                <w:color w:val="000000"/>
              </w:rPr>
              <w:t xml:space="preserve">Monticello Academy </w:t>
            </w:r>
          </w:p>
        </w:tc>
      </w:tr>
      <w:tr w:rsidR="00313E86" w14:paraId="700EF48D"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6A0C95"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717E80" w14:textId="77777777" w:rsidR="00313E86" w:rsidRDefault="001A6A82">
            <w:pPr>
              <w:widowControl w:val="0"/>
              <w:pBdr>
                <w:top w:val="nil"/>
                <w:left w:val="nil"/>
                <w:bottom w:val="nil"/>
                <w:right w:val="nil"/>
                <w:between w:val="nil"/>
              </w:pBdr>
              <w:rPr>
                <w:color w:val="000000"/>
              </w:rPr>
            </w:pPr>
            <w:r>
              <w:rPr>
                <w:color w:val="000000"/>
              </w:rPr>
              <w:t xml:space="preserve">Gateway Preparatory Academy </w:t>
            </w:r>
          </w:p>
        </w:tc>
      </w:tr>
      <w:tr w:rsidR="00313E86" w14:paraId="3DB14C79"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C8AF66"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FD9E5E" w14:textId="77777777" w:rsidR="00313E86" w:rsidRDefault="001A6A82">
            <w:pPr>
              <w:widowControl w:val="0"/>
              <w:pBdr>
                <w:top w:val="nil"/>
                <w:left w:val="nil"/>
                <w:bottom w:val="nil"/>
                <w:right w:val="nil"/>
                <w:between w:val="nil"/>
              </w:pBdr>
              <w:rPr>
                <w:color w:val="000000"/>
              </w:rPr>
            </w:pPr>
            <w:r>
              <w:rPr>
                <w:color w:val="000000"/>
              </w:rPr>
              <w:t xml:space="preserve">Excelsior Academy </w:t>
            </w:r>
          </w:p>
        </w:tc>
      </w:tr>
      <w:tr w:rsidR="00313E86" w14:paraId="2E7CC7CB"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CF8D01"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615168" w14:textId="77777777" w:rsidR="00313E86" w:rsidRDefault="001A6A82">
            <w:pPr>
              <w:widowControl w:val="0"/>
              <w:pBdr>
                <w:top w:val="nil"/>
                <w:left w:val="nil"/>
                <w:bottom w:val="nil"/>
                <w:right w:val="nil"/>
                <w:between w:val="nil"/>
              </w:pBdr>
              <w:rPr>
                <w:color w:val="000000"/>
              </w:rPr>
            </w:pPr>
            <w:r>
              <w:rPr>
                <w:color w:val="000000"/>
              </w:rPr>
              <w:t xml:space="preserve">Pacific Heritage Academy </w:t>
            </w:r>
          </w:p>
        </w:tc>
      </w:tr>
      <w:tr w:rsidR="00313E86" w14:paraId="0127AA57"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097564"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E92B1B" w14:textId="77777777" w:rsidR="00313E86" w:rsidRDefault="001A6A82">
            <w:pPr>
              <w:widowControl w:val="0"/>
              <w:pBdr>
                <w:top w:val="nil"/>
                <w:left w:val="nil"/>
                <w:bottom w:val="nil"/>
                <w:right w:val="nil"/>
                <w:between w:val="nil"/>
              </w:pBdr>
              <w:rPr>
                <w:color w:val="000000"/>
              </w:rPr>
            </w:pPr>
            <w:r>
              <w:rPr>
                <w:color w:val="000000"/>
              </w:rPr>
              <w:t xml:space="preserve">Weber State University Charter Academy </w:t>
            </w:r>
          </w:p>
        </w:tc>
      </w:tr>
      <w:tr w:rsidR="00313E86" w14:paraId="2FE4F815"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BE8513"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040FF5" w14:textId="77777777" w:rsidR="00313E86" w:rsidRDefault="001A6A82">
            <w:pPr>
              <w:widowControl w:val="0"/>
              <w:pBdr>
                <w:top w:val="nil"/>
                <w:left w:val="nil"/>
                <w:bottom w:val="nil"/>
                <w:right w:val="nil"/>
                <w:between w:val="nil"/>
              </w:pBdr>
              <w:rPr>
                <w:color w:val="000000"/>
              </w:rPr>
            </w:pPr>
            <w:r>
              <w:rPr>
                <w:color w:val="000000"/>
              </w:rPr>
              <w:t xml:space="preserve">Greenwood Charter School </w:t>
            </w:r>
          </w:p>
        </w:tc>
      </w:tr>
      <w:tr w:rsidR="00313E86" w14:paraId="75E1DEFB"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0DFB71"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418A1" w14:textId="77777777" w:rsidR="00313E86" w:rsidRDefault="001A6A82">
            <w:pPr>
              <w:widowControl w:val="0"/>
              <w:pBdr>
                <w:top w:val="nil"/>
                <w:left w:val="nil"/>
                <w:bottom w:val="nil"/>
                <w:right w:val="nil"/>
                <w:between w:val="nil"/>
              </w:pBdr>
              <w:rPr>
                <w:color w:val="000000"/>
              </w:rPr>
            </w:pPr>
            <w:r>
              <w:rPr>
                <w:color w:val="000000"/>
              </w:rPr>
              <w:t xml:space="preserve">Wallace Stegner Academy </w:t>
            </w:r>
          </w:p>
        </w:tc>
      </w:tr>
      <w:tr w:rsidR="00313E86" w14:paraId="7E1759EC"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34452E"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4EFB9B" w14:textId="77777777" w:rsidR="00313E86" w:rsidRDefault="001A6A82">
            <w:pPr>
              <w:widowControl w:val="0"/>
              <w:pBdr>
                <w:top w:val="nil"/>
                <w:left w:val="nil"/>
                <w:bottom w:val="nil"/>
                <w:right w:val="nil"/>
                <w:between w:val="nil"/>
              </w:pBdr>
              <w:rPr>
                <w:color w:val="000000"/>
              </w:rPr>
            </w:pPr>
            <w:proofErr w:type="spellStart"/>
            <w:r>
              <w:rPr>
                <w:color w:val="000000"/>
              </w:rPr>
              <w:t>Treeside</w:t>
            </w:r>
            <w:proofErr w:type="spellEnd"/>
            <w:r>
              <w:rPr>
                <w:color w:val="000000"/>
              </w:rPr>
              <w:t xml:space="preserve"> Charter School </w:t>
            </w:r>
          </w:p>
        </w:tc>
      </w:tr>
      <w:tr w:rsidR="00313E86" w14:paraId="7251C2BE"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E1B33C"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A5F26B" w14:textId="77777777" w:rsidR="00313E86" w:rsidRDefault="001A6A82">
            <w:pPr>
              <w:widowControl w:val="0"/>
              <w:pBdr>
                <w:top w:val="nil"/>
                <w:left w:val="nil"/>
                <w:bottom w:val="nil"/>
                <w:right w:val="nil"/>
                <w:between w:val="nil"/>
              </w:pBdr>
              <w:rPr>
                <w:color w:val="000000"/>
              </w:rPr>
            </w:pPr>
            <w:r>
              <w:rPr>
                <w:color w:val="000000"/>
              </w:rPr>
              <w:t xml:space="preserve">Walden School of Liberal Arts </w:t>
            </w:r>
          </w:p>
        </w:tc>
      </w:tr>
      <w:tr w:rsidR="00313E86" w14:paraId="0513A010"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A8E4FD"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65A263" w14:textId="77777777" w:rsidR="00313E86" w:rsidRDefault="001A6A82">
            <w:pPr>
              <w:widowControl w:val="0"/>
              <w:pBdr>
                <w:top w:val="nil"/>
                <w:left w:val="nil"/>
                <w:bottom w:val="nil"/>
                <w:right w:val="nil"/>
                <w:between w:val="nil"/>
              </w:pBdr>
              <w:rPr>
                <w:color w:val="000000"/>
              </w:rPr>
            </w:pPr>
            <w:r>
              <w:rPr>
                <w:color w:val="000000"/>
              </w:rPr>
              <w:t xml:space="preserve">Freedom Preparatory Academy </w:t>
            </w:r>
          </w:p>
        </w:tc>
      </w:tr>
      <w:tr w:rsidR="00313E86" w14:paraId="438AE8D8"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F02F19"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4BAF26" w14:textId="77777777" w:rsidR="00313E86" w:rsidRDefault="001A6A82">
            <w:pPr>
              <w:widowControl w:val="0"/>
              <w:pBdr>
                <w:top w:val="nil"/>
                <w:left w:val="nil"/>
                <w:bottom w:val="nil"/>
                <w:right w:val="nil"/>
                <w:between w:val="nil"/>
              </w:pBdr>
              <w:rPr>
                <w:color w:val="000000"/>
              </w:rPr>
            </w:pPr>
            <w:r>
              <w:rPr>
                <w:color w:val="000000"/>
              </w:rPr>
              <w:t>Academy for Math Engineering &amp; Science</w:t>
            </w:r>
          </w:p>
        </w:tc>
      </w:tr>
      <w:tr w:rsidR="00313E86" w14:paraId="15CBCB3D"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138E78"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4D6FED" w14:textId="77777777" w:rsidR="00313E86" w:rsidRDefault="001A6A82">
            <w:pPr>
              <w:widowControl w:val="0"/>
              <w:pBdr>
                <w:top w:val="nil"/>
                <w:left w:val="nil"/>
                <w:bottom w:val="nil"/>
                <w:right w:val="nil"/>
                <w:between w:val="nil"/>
              </w:pBdr>
              <w:rPr>
                <w:color w:val="000000"/>
              </w:rPr>
            </w:pPr>
            <w:r>
              <w:rPr>
                <w:color w:val="000000"/>
              </w:rPr>
              <w:t>Pinnacle Canyon Academy</w:t>
            </w:r>
          </w:p>
        </w:tc>
      </w:tr>
    </w:tbl>
    <w:p w14:paraId="4640AB77" w14:textId="77777777" w:rsidR="00313E86" w:rsidRDefault="00313E86">
      <w:pPr>
        <w:pBdr>
          <w:top w:val="nil"/>
          <w:left w:val="nil"/>
          <w:bottom w:val="nil"/>
          <w:right w:val="nil"/>
          <w:between w:val="nil"/>
        </w:pBdr>
        <w:rPr>
          <w:b/>
          <w:bCs/>
        </w:rPr>
      </w:pPr>
    </w:p>
    <w:p w14:paraId="39FED8EF" w14:textId="77777777" w:rsidR="00313E86" w:rsidRDefault="001A6A82">
      <w:pPr>
        <w:pBdr>
          <w:top w:val="nil"/>
          <w:left w:val="nil"/>
          <w:bottom w:val="nil"/>
          <w:right w:val="nil"/>
          <w:between w:val="nil"/>
        </w:pBdr>
        <w:rPr>
          <w:b/>
          <w:bCs/>
          <w:color w:val="000000"/>
        </w:rPr>
      </w:pPr>
      <w:r>
        <w:rPr>
          <w:b/>
          <w:bCs/>
          <w:color w:val="000000"/>
        </w:rPr>
        <w:t>Year 5</w:t>
      </w:r>
      <w:r>
        <w:rPr>
          <w:b/>
          <w:bCs/>
        </w:rPr>
        <w:t>: SY 2030-2031</w:t>
      </w:r>
      <w:r>
        <w:rPr>
          <w:b/>
          <w:bCs/>
          <w:color w:val="000000"/>
        </w:rPr>
        <w:t xml:space="preserve"> (26 LEAs)</w:t>
      </w: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313E86" w14:paraId="1834BF5B"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D52776" w14:textId="77777777" w:rsidR="00313E86" w:rsidRDefault="001A6A82">
            <w:pPr>
              <w:widowControl w:val="0"/>
              <w:pBdr>
                <w:top w:val="nil"/>
                <w:left w:val="nil"/>
                <w:bottom w:val="nil"/>
                <w:right w:val="nil"/>
                <w:between w:val="nil"/>
              </w:pBdr>
              <w:jc w:val="center"/>
              <w:rPr>
                <w:color w:val="000000"/>
              </w:rPr>
            </w:pPr>
            <w:r>
              <w:rPr>
                <w:b/>
                <w:bCs/>
                <w:color w:val="000000"/>
              </w:rPr>
              <w:t>Districts (7)</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579D28" w14:textId="77777777" w:rsidR="00313E86" w:rsidRDefault="001A6A82">
            <w:pPr>
              <w:widowControl w:val="0"/>
              <w:pBdr>
                <w:top w:val="nil"/>
                <w:left w:val="nil"/>
                <w:bottom w:val="nil"/>
                <w:right w:val="nil"/>
                <w:between w:val="nil"/>
              </w:pBdr>
              <w:jc w:val="center"/>
              <w:rPr>
                <w:color w:val="000000"/>
              </w:rPr>
            </w:pPr>
            <w:r>
              <w:rPr>
                <w:b/>
                <w:bCs/>
                <w:color w:val="000000"/>
              </w:rPr>
              <w:t>Charter Schools (19)</w:t>
            </w:r>
          </w:p>
        </w:tc>
      </w:tr>
      <w:tr w:rsidR="00313E86" w14:paraId="1A771CA8"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9DD166" w14:textId="77777777" w:rsidR="00313E86" w:rsidRDefault="001A6A82">
            <w:pPr>
              <w:widowControl w:val="0"/>
              <w:pBdr>
                <w:top w:val="nil"/>
                <w:left w:val="nil"/>
                <w:bottom w:val="nil"/>
                <w:right w:val="nil"/>
                <w:between w:val="nil"/>
              </w:pBdr>
              <w:rPr>
                <w:color w:val="000000"/>
              </w:rPr>
            </w:pPr>
            <w:r>
              <w:rPr>
                <w:color w:val="000000"/>
              </w:rPr>
              <w:t>Tintic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771540" w14:textId="77777777" w:rsidR="00313E86" w:rsidRDefault="001A6A82">
            <w:pPr>
              <w:widowControl w:val="0"/>
              <w:pBdr>
                <w:top w:val="nil"/>
                <w:left w:val="nil"/>
                <w:bottom w:val="nil"/>
                <w:right w:val="nil"/>
                <w:between w:val="nil"/>
              </w:pBdr>
              <w:rPr>
                <w:color w:val="000000"/>
              </w:rPr>
            </w:pPr>
            <w:r>
              <w:rPr>
                <w:color w:val="000000"/>
              </w:rPr>
              <w:t xml:space="preserve">City Academy </w:t>
            </w:r>
          </w:p>
        </w:tc>
      </w:tr>
      <w:tr w:rsidR="00313E86" w14:paraId="2E9FBAA4"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931BCA" w14:textId="77777777" w:rsidR="00313E86" w:rsidRDefault="001A6A82">
            <w:pPr>
              <w:widowControl w:val="0"/>
              <w:pBdr>
                <w:top w:val="nil"/>
                <w:left w:val="nil"/>
                <w:bottom w:val="nil"/>
                <w:right w:val="nil"/>
                <w:between w:val="nil"/>
              </w:pBdr>
              <w:rPr>
                <w:color w:val="000000"/>
              </w:rPr>
            </w:pPr>
            <w:r>
              <w:rPr>
                <w:color w:val="000000"/>
              </w:rPr>
              <w:t>Tooele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9E0E84" w14:textId="77777777" w:rsidR="00313E86" w:rsidRDefault="001A6A82">
            <w:pPr>
              <w:widowControl w:val="0"/>
              <w:pBdr>
                <w:top w:val="nil"/>
                <w:left w:val="nil"/>
                <w:bottom w:val="nil"/>
                <w:right w:val="nil"/>
                <w:between w:val="nil"/>
              </w:pBdr>
              <w:rPr>
                <w:color w:val="000000"/>
              </w:rPr>
            </w:pPr>
            <w:r>
              <w:rPr>
                <w:color w:val="000000"/>
              </w:rPr>
              <w:t>Soldier Hollow Charter School</w:t>
            </w:r>
          </w:p>
        </w:tc>
      </w:tr>
      <w:tr w:rsidR="00313E86" w14:paraId="04875246"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C7F381" w14:textId="77777777" w:rsidR="00313E86" w:rsidRDefault="001A6A82">
            <w:pPr>
              <w:widowControl w:val="0"/>
              <w:pBdr>
                <w:top w:val="nil"/>
                <w:left w:val="nil"/>
                <w:bottom w:val="nil"/>
                <w:right w:val="nil"/>
                <w:between w:val="nil"/>
              </w:pBdr>
              <w:rPr>
                <w:color w:val="000000"/>
              </w:rPr>
            </w:pPr>
            <w:r>
              <w:rPr>
                <w:color w:val="000000"/>
              </w:rPr>
              <w:t>Uintah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D5721B" w14:textId="77777777" w:rsidR="00313E86" w:rsidRDefault="001A6A82">
            <w:pPr>
              <w:widowControl w:val="0"/>
              <w:pBdr>
                <w:top w:val="nil"/>
                <w:left w:val="nil"/>
                <w:bottom w:val="nil"/>
                <w:right w:val="nil"/>
                <w:between w:val="nil"/>
              </w:pBdr>
              <w:rPr>
                <w:color w:val="000000"/>
              </w:rPr>
            </w:pPr>
            <w:r>
              <w:rPr>
                <w:color w:val="000000"/>
              </w:rPr>
              <w:t>American Leadership Academy</w:t>
            </w:r>
          </w:p>
        </w:tc>
      </w:tr>
      <w:tr w:rsidR="00313E86" w14:paraId="044C70F1"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C0073" w14:textId="77777777" w:rsidR="00313E86" w:rsidRDefault="001A6A82">
            <w:pPr>
              <w:widowControl w:val="0"/>
              <w:pBdr>
                <w:top w:val="nil"/>
                <w:left w:val="nil"/>
                <w:bottom w:val="nil"/>
                <w:right w:val="nil"/>
                <w:between w:val="nil"/>
              </w:pBdr>
              <w:rPr>
                <w:color w:val="000000"/>
              </w:rPr>
            </w:pPr>
            <w:r>
              <w:rPr>
                <w:color w:val="000000"/>
              </w:rPr>
              <w:t>Wasatch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5A1E63" w14:textId="77777777" w:rsidR="00313E86" w:rsidRDefault="001A6A82">
            <w:pPr>
              <w:widowControl w:val="0"/>
              <w:pBdr>
                <w:top w:val="nil"/>
                <w:left w:val="nil"/>
                <w:bottom w:val="nil"/>
                <w:right w:val="nil"/>
                <w:between w:val="nil"/>
              </w:pBdr>
              <w:rPr>
                <w:color w:val="000000"/>
              </w:rPr>
            </w:pPr>
            <w:proofErr w:type="spellStart"/>
            <w:r>
              <w:rPr>
                <w:color w:val="000000"/>
              </w:rPr>
              <w:t>Mountainville</w:t>
            </w:r>
            <w:proofErr w:type="spellEnd"/>
            <w:r>
              <w:rPr>
                <w:color w:val="000000"/>
              </w:rPr>
              <w:t xml:space="preserve"> Academy</w:t>
            </w:r>
          </w:p>
        </w:tc>
      </w:tr>
      <w:tr w:rsidR="00313E86" w14:paraId="0AD4F4DE"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959124" w14:textId="77777777" w:rsidR="00313E86" w:rsidRDefault="001A6A82">
            <w:pPr>
              <w:widowControl w:val="0"/>
              <w:pBdr>
                <w:top w:val="nil"/>
                <w:left w:val="nil"/>
                <w:bottom w:val="nil"/>
                <w:right w:val="nil"/>
                <w:between w:val="nil"/>
              </w:pBdr>
              <w:rPr>
                <w:color w:val="000000"/>
              </w:rPr>
            </w:pPr>
            <w:r>
              <w:rPr>
                <w:color w:val="000000"/>
              </w:rPr>
              <w:lastRenderedPageBreak/>
              <w:t>Washington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EDBF6A" w14:textId="77777777" w:rsidR="00313E86" w:rsidRDefault="001A6A82">
            <w:pPr>
              <w:widowControl w:val="0"/>
              <w:pBdr>
                <w:top w:val="nil"/>
                <w:left w:val="nil"/>
                <w:bottom w:val="nil"/>
                <w:right w:val="nil"/>
                <w:between w:val="nil"/>
              </w:pBdr>
              <w:rPr>
                <w:color w:val="000000"/>
              </w:rPr>
            </w:pPr>
            <w:r>
              <w:rPr>
                <w:color w:val="000000"/>
              </w:rPr>
              <w:t>Open Classroom</w:t>
            </w:r>
          </w:p>
        </w:tc>
      </w:tr>
      <w:tr w:rsidR="00313E86" w14:paraId="4129BD5F"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C29455" w14:textId="77777777" w:rsidR="00313E86" w:rsidRDefault="001A6A82">
            <w:pPr>
              <w:widowControl w:val="0"/>
              <w:pBdr>
                <w:top w:val="nil"/>
                <w:left w:val="nil"/>
                <w:bottom w:val="nil"/>
                <w:right w:val="nil"/>
                <w:between w:val="nil"/>
              </w:pBdr>
              <w:rPr>
                <w:color w:val="000000"/>
              </w:rPr>
            </w:pPr>
            <w:r>
              <w:rPr>
                <w:color w:val="000000"/>
              </w:rPr>
              <w:t>Wayne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C156C0" w14:textId="77777777" w:rsidR="00313E86" w:rsidRDefault="001A6A82">
            <w:pPr>
              <w:widowControl w:val="0"/>
              <w:pBdr>
                <w:top w:val="nil"/>
                <w:left w:val="nil"/>
                <w:bottom w:val="nil"/>
                <w:right w:val="nil"/>
                <w:between w:val="nil"/>
              </w:pBdr>
              <w:rPr>
                <w:color w:val="000000"/>
              </w:rPr>
            </w:pPr>
            <w:r>
              <w:rPr>
                <w:color w:val="000000"/>
              </w:rPr>
              <w:t xml:space="preserve">Merit College Preparatory Academy </w:t>
            </w:r>
          </w:p>
        </w:tc>
      </w:tr>
      <w:tr w:rsidR="00313E86" w14:paraId="7E62D06E"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52B322" w14:textId="77777777" w:rsidR="00313E86" w:rsidRDefault="001A6A82">
            <w:pPr>
              <w:widowControl w:val="0"/>
              <w:pBdr>
                <w:top w:val="nil"/>
                <w:left w:val="nil"/>
                <w:bottom w:val="nil"/>
                <w:right w:val="nil"/>
                <w:between w:val="nil"/>
              </w:pBdr>
              <w:rPr>
                <w:color w:val="000000"/>
              </w:rPr>
            </w:pPr>
            <w:r>
              <w:rPr>
                <w:color w:val="000000"/>
              </w:rPr>
              <w:t>Weber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F2672" w14:textId="77777777" w:rsidR="00313E86" w:rsidRDefault="001A6A82">
            <w:pPr>
              <w:widowControl w:val="0"/>
              <w:pBdr>
                <w:top w:val="nil"/>
                <w:left w:val="nil"/>
                <w:bottom w:val="nil"/>
                <w:right w:val="nil"/>
                <w:between w:val="nil"/>
              </w:pBdr>
              <w:rPr>
                <w:color w:val="000000"/>
              </w:rPr>
            </w:pPr>
            <w:r>
              <w:rPr>
                <w:color w:val="000000"/>
              </w:rPr>
              <w:t xml:space="preserve">Hawthorn Academy </w:t>
            </w:r>
          </w:p>
        </w:tc>
      </w:tr>
      <w:tr w:rsidR="00313E86" w14:paraId="3522338A"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E31741"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FFE5DE" w14:textId="77777777" w:rsidR="00313E86" w:rsidRDefault="001A6A82">
            <w:pPr>
              <w:widowControl w:val="0"/>
              <w:pBdr>
                <w:top w:val="nil"/>
                <w:left w:val="nil"/>
                <w:bottom w:val="nil"/>
                <w:right w:val="nil"/>
                <w:between w:val="nil"/>
              </w:pBdr>
              <w:rPr>
                <w:color w:val="000000"/>
              </w:rPr>
            </w:pPr>
            <w:r>
              <w:rPr>
                <w:color w:val="000000"/>
              </w:rPr>
              <w:t xml:space="preserve">Good Foundations Academy </w:t>
            </w:r>
          </w:p>
        </w:tc>
      </w:tr>
      <w:tr w:rsidR="00313E86" w14:paraId="3FC89569"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201051"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1EF5CC" w14:textId="77777777" w:rsidR="00313E86" w:rsidRDefault="001A6A82">
            <w:pPr>
              <w:widowControl w:val="0"/>
              <w:pBdr>
                <w:top w:val="nil"/>
                <w:left w:val="nil"/>
                <w:bottom w:val="nil"/>
                <w:right w:val="nil"/>
                <w:between w:val="nil"/>
              </w:pBdr>
              <w:rPr>
                <w:color w:val="000000"/>
              </w:rPr>
            </w:pPr>
            <w:r>
              <w:rPr>
                <w:color w:val="000000"/>
              </w:rPr>
              <w:t>Valley Academy</w:t>
            </w:r>
          </w:p>
        </w:tc>
      </w:tr>
      <w:tr w:rsidR="00313E86" w14:paraId="3DBDCBBB"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18B231"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78BB80" w14:textId="77777777" w:rsidR="00313E86" w:rsidRDefault="001A6A82">
            <w:pPr>
              <w:widowControl w:val="0"/>
              <w:pBdr>
                <w:top w:val="nil"/>
                <w:left w:val="nil"/>
                <w:bottom w:val="nil"/>
                <w:right w:val="nil"/>
                <w:between w:val="nil"/>
              </w:pBdr>
              <w:rPr>
                <w:color w:val="000000"/>
              </w:rPr>
            </w:pPr>
            <w:r>
              <w:rPr>
                <w:color w:val="000000"/>
              </w:rPr>
              <w:t xml:space="preserve">Winter Sports School </w:t>
            </w:r>
          </w:p>
        </w:tc>
      </w:tr>
      <w:tr w:rsidR="00313E86" w14:paraId="6555B24A"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3DA18C"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6B3ED2" w14:textId="77777777" w:rsidR="00313E86" w:rsidRDefault="001A6A82">
            <w:pPr>
              <w:widowControl w:val="0"/>
              <w:pBdr>
                <w:top w:val="nil"/>
                <w:left w:val="nil"/>
                <w:bottom w:val="nil"/>
                <w:right w:val="nil"/>
                <w:between w:val="nil"/>
              </w:pBdr>
              <w:rPr>
                <w:color w:val="000000"/>
              </w:rPr>
            </w:pPr>
            <w:r>
              <w:rPr>
                <w:color w:val="000000"/>
              </w:rPr>
              <w:t>Terra Academy</w:t>
            </w:r>
          </w:p>
        </w:tc>
      </w:tr>
      <w:tr w:rsidR="00313E86" w14:paraId="0F5D05DA"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A59CF9"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83B900" w14:textId="77777777" w:rsidR="00313E86" w:rsidRDefault="001A6A82">
            <w:pPr>
              <w:widowControl w:val="0"/>
              <w:pBdr>
                <w:top w:val="nil"/>
                <w:left w:val="nil"/>
                <w:bottom w:val="nil"/>
                <w:right w:val="nil"/>
                <w:between w:val="nil"/>
              </w:pBdr>
              <w:rPr>
                <w:color w:val="000000"/>
              </w:rPr>
            </w:pPr>
            <w:r>
              <w:rPr>
                <w:color w:val="000000"/>
              </w:rPr>
              <w:t xml:space="preserve">American Academy of Innovation </w:t>
            </w:r>
          </w:p>
        </w:tc>
      </w:tr>
      <w:tr w:rsidR="00313E86" w14:paraId="1A05E58C"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B62F4B"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414BCE" w14:textId="77777777" w:rsidR="00313E86" w:rsidRDefault="001A6A82">
            <w:pPr>
              <w:widowControl w:val="0"/>
              <w:pBdr>
                <w:top w:val="nil"/>
                <w:left w:val="nil"/>
                <w:bottom w:val="nil"/>
                <w:right w:val="nil"/>
                <w:between w:val="nil"/>
              </w:pBdr>
              <w:rPr>
                <w:color w:val="000000"/>
              </w:rPr>
            </w:pPr>
            <w:r>
              <w:rPr>
                <w:color w:val="000000"/>
              </w:rPr>
              <w:t>Salt Lake Academy High School</w:t>
            </w:r>
          </w:p>
        </w:tc>
      </w:tr>
      <w:tr w:rsidR="00313E86" w14:paraId="233D68FD"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3D8D0"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E1A32B" w14:textId="77777777" w:rsidR="00313E86" w:rsidRDefault="001A6A82">
            <w:pPr>
              <w:widowControl w:val="0"/>
              <w:pBdr>
                <w:top w:val="nil"/>
                <w:left w:val="nil"/>
                <w:bottom w:val="nil"/>
                <w:right w:val="nil"/>
                <w:between w:val="nil"/>
              </w:pBdr>
              <w:rPr>
                <w:color w:val="000000"/>
              </w:rPr>
            </w:pPr>
            <w:r>
              <w:rPr>
                <w:color w:val="000000"/>
              </w:rPr>
              <w:t xml:space="preserve">Elevated Charter School </w:t>
            </w:r>
          </w:p>
        </w:tc>
      </w:tr>
      <w:tr w:rsidR="00313E86" w14:paraId="423472F7"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F16684"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F676B3" w14:textId="77777777" w:rsidR="00313E86" w:rsidRDefault="001A6A82">
            <w:pPr>
              <w:widowControl w:val="0"/>
              <w:pBdr>
                <w:top w:val="nil"/>
                <w:left w:val="nil"/>
                <w:bottom w:val="nil"/>
                <w:right w:val="nil"/>
                <w:between w:val="nil"/>
              </w:pBdr>
              <w:rPr>
                <w:color w:val="000000"/>
              </w:rPr>
            </w:pPr>
            <w:r>
              <w:rPr>
                <w:color w:val="000000"/>
              </w:rPr>
              <w:t xml:space="preserve">Utah Arts Academy </w:t>
            </w:r>
          </w:p>
        </w:tc>
      </w:tr>
      <w:tr w:rsidR="00313E86" w14:paraId="6E937167"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2B4193"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7F880F" w14:textId="77777777" w:rsidR="00313E86" w:rsidRDefault="001A6A82">
            <w:pPr>
              <w:widowControl w:val="0"/>
              <w:pBdr>
                <w:top w:val="nil"/>
                <w:left w:val="nil"/>
                <w:bottom w:val="nil"/>
                <w:right w:val="nil"/>
                <w:between w:val="nil"/>
              </w:pBdr>
              <w:rPr>
                <w:color w:val="000000"/>
              </w:rPr>
            </w:pPr>
            <w:r>
              <w:rPr>
                <w:color w:val="000000"/>
              </w:rPr>
              <w:t xml:space="preserve">Uintah River High </w:t>
            </w:r>
          </w:p>
        </w:tc>
      </w:tr>
      <w:tr w:rsidR="00313E86" w14:paraId="08E1E6CE"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260F9"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FF014F" w14:textId="77777777" w:rsidR="00313E86" w:rsidRDefault="001A6A82">
            <w:pPr>
              <w:widowControl w:val="0"/>
              <w:pBdr>
                <w:top w:val="nil"/>
                <w:left w:val="nil"/>
                <w:bottom w:val="nil"/>
                <w:right w:val="nil"/>
                <w:between w:val="nil"/>
              </w:pBdr>
              <w:rPr>
                <w:color w:val="000000"/>
              </w:rPr>
            </w:pPr>
            <w:r>
              <w:rPr>
                <w:color w:val="000000"/>
              </w:rPr>
              <w:t xml:space="preserve">John Hancock Charter School </w:t>
            </w:r>
          </w:p>
        </w:tc>
      </w:tr>
      <w:tr w:rsidR="00313E86" w14:paraId="14CB5678"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601BAA"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1236C1" w14:textId="77777777" w:rsidR="00313E86" w:rsidRDefault="001A6A82">
            <w:pPr>
              <w:widowControl w:val="0"/>
              <w:pBdr>
                <w:top w:val="nil"/>
                <w:left w:val="nil"/>
                <w:bottom w:val="nil"/>
                <w:right w:val="nil"/>
                <w:between w:val="nil"/>
              </w:pBdr>
              <w:rPr>
                <w:color w:val="000000"/>
              </w:rPr>
            </w:pPr>
            <w:r>
              <w:rPr>
                <w:color w:val="000000"/>
              </w:rPr>
              <w:t>Thomas Edison</w:t>
            </w:r>
          </w:p>
        </w:tc>
      </w:tr>
      <w:tr w:rsidR="00313E86" w14:paraId="24B06ADF"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C0F097"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DAB723" w14:textId="77777777" w:rsidR="00313E86" w:rsidRDefault="001A6A82">
            <w:pPr>
              <w:widowControl w:val="0"/>
              <w:pBdr>
                <w:top w:val="nil"/>
                <w:left w:val="nil"/>
                <w:bottom w:val="nil"/>
                <w:right w:val="nil"/>
                <w:between w:val="nil"/>
              </w:pBdr>
              <w:rPr>
                <w:color w:val="000000"/>
              </w:rPr>
            </w:pPr>
            <w:r>
              <w:rPr>
                <w:color w:val="000000"/>
              </w:rPr>
              <w:t>Timpanogos Academy</w:t>
            </w:r>
          </w:p>
        </w:tc>
      </w:tr>
    </w:tbl>
    <w:p w14:paraId="1F00A67C" w14:textId="77777777" w:rsidR="00313E86" w:rsidRDefault="00313E86">
      <w:pPr>
        <w:pBdr>
          <w:top w:val="nil"/>
          <w:left w:val="nil"/>
          <w:bottom w:val="nil"/>
          <w:right w:val="nil"/>
          <w:between w:val="nil"/>
        </w:pBdr>
        <w:rPr>
          <w:b/>
          <w:bCs/>
        </w:rPr>
      </w:pPr>
    </w:p>
    <w:p w14:paraId="76FFA2BC" w14:textId="77777777" w:rsidR="00313E86" w:rsidRDefault="001A6A82">
      <w:pPr>
        <w:pBdr>
          <w:top w:val="nil"/>
          <w:left w:val="nil"/>
          <w:bottom w:val="nil"/>
          <w:right w:val="nil"/>
          <w:between w:val="nil"/>
        </w:pBdr>
        <w:rPr>
          <w:b/>
          <w:bCs/>
          <w:color w:val="000000"/>
        </w:rPr>
      </w:pPr>
      <w:r>
        <w:rPr>
          <w:b/>
          <w:bCs/>
          <w:color w:val="000000"/>
        </w:rPr>
        <w:t>Year 6</w:t>
      </w:r>
      <w:r>
        <w:rPr>
          <w:b/>
          <w:bCs/>
        </w:rPr>
        <w:t>: SY 2031-2032</w:t>
      </w:r>
      <w:r>
        <w:rPr>
          <w:b/>
          <w:bCs/>
          <w:color w:val="000000"/>
        </w:rPr>
        <w:t xml:space="preserve"> (25 LEAs)</w:t>
      </w:r>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313E86" w14:paraId="48CFCD24"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12EF45" w14:textId="77777777" w:rsidR="00313E86" w:rsidRDefault="001A6A82">
            <w:pPr>
              <w:widowControl w:val="0"/>
              <w:pBdr>
                <w:top w:val="nil"/>
                <w:left w:val="nil"/>
                <w:bottom w:val="nil"/>
                <w:right w:val="nil"/>
                <w:between w:val="nil"/>
              </w:pBdr>
              <w:jc w:val="center"/>
              <w:rPr>
                <w:color w:val="000000"/>
              </w:rPr>
            </w:pPr>
            <w:r>
              <w:rPr>
                <w:b/>
                <w:bCs/>
                <w:color w:val="000000"/>
              </w:rPr>
              <w:t>Districts (7)</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721657" w14:textId="77777777" w:rsidR="00313E86" w:rsidRDefault="001A6A82">
            <w:pPr>
              <w:widowControl w:val="0"/>
              <w:pBdr>
                <w:top w:val="nil"/>
                <w:left w:val="nil"/>
                <w:bottom w:val="nil"/>
                <w:right w:val="nil"/>
                <w:between w:val="nil"/>
              </w:pBdr>
              <w:jc w:val="center"/>
              <w:rPr>
                <w:color w:val="000000"/>
              </w:rPr>
            </w:pPr>
            <w:r>
              <w:rPr>
                <w:b/>
                <w:bCs/>
                <w:color w:val="000000"/>
              </w:rPr>
              <w:t>Charter Schools (18)</w:t>
            </w:r>
          </w:p>
        </w:tc>
      </w:tr>
      <w:tr w:rsidR="00313E86" w14:paraId="558ACBE0"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FDA722" w14:textId="77777777" w:rsidR="00313E86" w:rsidRDefault="001A6A82">
            <w:pPr>
              <w:widowControl w:val="0"/>
              <w:pBdr>
                <w:top w:val="nil"/>
                <w:left w:val="nil"/>
                <w:bottom w:val="nil"/>
                <w:right w:val="nil"/>
                <w:between w:val="nil"/>
              </w:pBdr>
              <w:rPr>
                <w:color w:val="000000"/>
              </w:rPr>
            </w:pPr>
            <w:r>
              <w:rPr>
                <w:color w:val="000000"/>
              </w:rPr>
              <w:lastRenderedPageBreak/>
              <w:t>Salt Lake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01A103" w14:textId="77777777" w:rsidR="00313E86" w:rsidRDefault="001A6A82">
            <w:pPr>
              <w:widowControl w:val="0"/>
              <w:pBdr>
                <w:top w:val="nil"/>
                <w:left w:val="nil"/>
                <w:bottom w:val="nil"/>
                <w:right w:val="nil"/>
                <w:between w:val="nil"/>
              </w:pBdr>
              <w:rPr>
                <w:color w:val="000000"/>
              </w:rPr>
            </w:pPr>
            <w:r>
              <w:rPr>
                <w:color w:val="000000"/>
              </w:rPr>
              <w:t>Salt Lake Arts Academy</w:t>
            </w:r>
          </w:p>
        </w:tc>
      </w:tr>
      <w:tr w:rsidR="00313E86" w14:paraId="5C8F4285"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BC3DC5" w14:textId="77777777" w:rsidR="00313E86" w:rsidRDefault="001A6A82">
            <w:pPr>
              <w:widowControl w:val="0"/>
              <w:pBdr>
                <w:top w:val="nil"/>
                <w:left w:val="nil"/>
                <w:bottom w:val="nil"/>
                <w:right w:val="nil"/>
                <w:between w:val="nil"/>
              </w:pBdr>
              <w:rPr>
                <w:color w:val="000000"/>
              </w:rPr>
            </w:pPr>
            <w:r>
              <w:rPr>
                <w:color w:val="000000"/>
              </w:rPr>
              <w:t>Ogden City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9A8FE5" w14:textId="77777777" w:rsidR="00313E86" w:rsidRDefault="001A6A82">
            <w:pPr>
              <w:widowControl w:val="0"/>
              <w:pBdr>
                <w:top w:val="nil"/>
                <w:left w:val="nil"/>
                <w:bottom w:val="nil"/>
                <w:right w:val="nil"/>
                <w:between w:val="nil"/>
              </w:pBdr>
              <w:rPr>
                <w:color w:val="000000"/>
              </w:rPr>
            </w:pPr>
            <w:r>
              <w:rPr>
                <w:color w:val="000000"/>
              </w:rPr>
              <w:t xml:space="preserve">Fast Forward High </w:t>
            </w:r>
          </w:p>
        </w:tc>
      </w:tr>
      <w:tr w:rsidR="00313E86" w14:paraId="37C07870"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F7CBBE" w14:textId="77777777" w:rsidR="00313E86" w:rsidRDefault="001A6A82">
            <w:pPr>
              <w:widowControl w:val="0"/>
              <w:pBdr>
                <w:top w:val="nil"/>
                <w:left w:val="nil"/>
                <w:bottom w:val="nil"/>
                <w:right w:val="nil"/>
                <w:between w:val="nil"/>
              </w:pBdr>
              <w:rPr>
                <w:color w:val="000000"/>
              </w:rPr>
            </w:pPr>
            <w:r>
              <w:rPr>
                <w:color w:val="000000"/>
              </w:rPr>
              <w:t>Provo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5039A7" w14:textId="77777777" w:rsidR="00313E86" w:rsidRDefault="001A6A82">
            <w:pPr>
              <w:widowControl w:val="0"/>
              <w:pBdr>
                <w:top w:val="nil"/>
                <w:left w:val="nil"/>
                <w:bottom w:val="nil"/>
                <w:right w:val="nil"/>
                <w:between w:val="nil"/>
              </w:pBdr>
              <w:rPr>
                <w:color w:val="000000"/>
              </w:rPr>
            </w:pPr>
            <w:r>
              <w:rPr>
                <w:color w:val="000000"/>
              </w:rPr>
              <w:t>Navigator Pointe Academy</w:t>
            </w:r>
          </w:p>
        </w:tc>
      </w:tr>
      <w:tr w:rsidR="00313E86" w14:paraId="37ACA0C3"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D92014" w14:textId="77777777" w:rsidR="00313E86" w:rsidRDefault="001A6A82">
            <w:pPr>
              <w:widowControl w:val="0"/>
              <w:pBdr>
                <w:top w:val="nil"/>
                <w:left w:val="nil"/>
                <w:bottom w:val="nil"/>
                <w:right w:val="nil"/>
                <w:between w:val="nil"/>
              </w:pBdr>
              <w:rPr>
                <w:color w:val="000000"/>
              </w:rPr>
            </w:pPr>
            <w:r>
              <w:rPr>
                <w:color w:val="000000"/>
              </w:rPr>
              <w:t>Logan City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B0835F" w14:textId="77777777" w:rsidR="00313E86" w:rsidRDefault="001A6A82">
            <w:pPr>
              <w:widowControl w:val="0"/>
              <w:pBdr>
                <w:top w:val="nil"/>
                <w:left w:val="nil"/>
                <w:bottom w:val="nil"/>
                <w:right w:val="nil"/>
                <w:between w:val="nil"/>
              </w:pBdr>
              <w:rPr>
                <w:color w:val="000000"/>
              </w:rPr>
            </w:pPr>
            <w:r>
              <w:rPr>
                <w:color w:val="000000"/>
              </w:rPr>
              <w:t>Paradigm High School</w:t>
            </w:r>
          </w:p>
        </w:tc>
      </w:tr>
      <w:tr w:rsidR="00313E86" w14:paraId="43144C5E"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03D17" w14:textId="77777777" w:rsidR="00313E86" w:rsidRDefault="001A6A82">
            <w:pPr>
              <w:widowControl w:val="0"/>
              <w:pBdr>
                <w:top w:val="nil"/>
                <w:left w:val="nil"/>
                <w:bottom w:val="nil"/>
                <w:right w:val="nil"/>
                <w:between w:val="nil"/>
              </w:pBdr>
              <w:rPr>
                <w:color w:val="000000"/>
              </w:rPr>
            </w:pPr>
            <w:r>
              <w:rPr>
                <w:color w:val="000000"/>
              </w:rPr>
              <w:t>Murray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549CE8" w14:textId="77777777" w:rsidR="00313E86" w:rsidRDefault="001A6A82">
            <w:pPr>
              <w:widowControl w:val="0"/>
              <w:pBdr>
                <w:top w:val="nil"/>
                <w:left w:val="nil"/>
                <w:bottom w:val="nil"/>
                <w:right w:val="nil"/>
                <w:between w:val="nil"/>
              </w:pBdr>
              <w:rPr>
                <w:color w:val="000000"/>
              </w:rPr>
            </w:pPr>
            <w:r>
              <w:rPr>
                <w:color w:val="000000"/>
              </w:rPr>
              <w:t xml:space="preserve">Canyon Rim Academy </w:t>
            </w:r>
          </w:p>
        </w:tc>
      </w:tr>
      <w:tr w:rsidR="00313E86" w14:paraId="6DF94C5C" w14:textId="77777777" w:rsidTr="00D73B61">
        <w:trPr>
          <w:trHeight w:val="800"/>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2950D" w14:textId="77777777" w:rsidR="00313E86" w:rsidRDefault="001A6A82">
            <w:pPr>
              <w:widowControl w:val="0"/>
              <w:pBdr>
                <w:top w:val="nil"/>
                <w:left w:val="nil"/>
                <w:bottom w:val="nil"/>
                <w:right w:val="nil"/>
                <w:between w:val="nil"/>
              </w:pBdr>
              <w:rPr>
                <w:color w:val="000000"/>
              </w:rPr>
            </w:pPr>
            <w:r>
              <w:rPr>
                <w:color w:val="000000"/>
              </w:rPr>
              <w:t>Utah Schools for the Deaf and the Blind</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DD0AEF" w14:textId="77777777" w:rsidR="00313E86" w:rsidRDefault="001A6A82">
            <w:pPr>
              <w:widowControl w:val="0"/>
              <w:pBdr>
                <w:top w:val="nil"/>
                <w:left w:val="nil"/>
                <w:bottom w:val="nil"/>
                <w:right w:val="nil"/>
                <w:between w:val="nil"/>
              </w:pBdr>
              <w:rPr>
                <w:color w:val="000000"/>
              </w:rPr>
            </w:pPr>
            <w:r>
              <w:rPr>
                <w:color w:val="000000"/>
              </w:rPr>
              <w:t>Providence Hall</w:t>
            </w:r>
          </w:p>
        </w:tc>
      </w:tr>
      <w:tr w:rsidR="00313E86" w14:paraId="5AE309D9"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F367F3" w14:textId="77777777" w:rsidR="00313E86" w:rsidRDefault="001A6A82">
            <w:pPr>
              <w:widowControl w:val="0"/>
              <w:pBdr>
                <w:top w:val="nil"/>
                <w:left w:val="nil"/>
                <w:bottom w:val="nil"/>
                <w:right w:val="nil"/>
                <w:between w:val="nil"/>
              </w:pBdr>
              <w:rPr>
                <w:color w:val="000000"/>
              </w:rPr>
            </w:pPr>
            <w:r>
              <w:rPr>
                <w:color w:val="000000"/>
              </w:rPr>
              <w:t>Canyons District</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E798F1" w14:textId="77777777" w:rsidR="00313E86" w:rsidRDefault="001A6A82">
            <w:pPr>
              <w:widowControl w:val="0"/>
              <w:pBdr>
                <w:top w:val="nil"/>
                <w:left w:val="nil"/>
                <w:bottom w:val="nil"/>
                <w:right w:val="nil"/>
                <w:between w:val="nil"/>
              </w:pBdr>
              <w:rPr>
                <w:color w:val="000000"/>
              </w:rPr>
            </w:pPr>
            <w:r>
              <w:rPr>
                <w:color w:val="000000"/>
              </w:rPr>
              <w:t xml:space="preserve">Mountain Heights Academy </w:t>
            </w:r>
          </w:p>
        </w:tc>
      </w:tr>
      <w:tr w:rsidR="00313E86" w14:paraId="64B652F7"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FDC1CB"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005B2A" w14:textId="77777777" w:rsidR="00313E86" w:rsidRDefault="001A6A82">
            <w:pPr>
              <w:widowControl w:val="0"/>
              <w:pBdr>
                <w:top w:val="nil"/>
                <w:left w:val="nil"/>
                <w:bottom w:val="nil"/>
                <w:right w:val="nil"/>
                <w:between w:val="nil"/>
              </w:pBdr>
              <w:rPr>
                <w:color w:val="000000"/>
              </w:rPr>
            </w:pPr>
            <w:r>
              <w:rPr>
                <w:color w:val="000000"/>
              </w:rPr>
              <w:t xml:space="preserve">Utah Career Path High School </w:t>
            </w:r>
          </w:p>
        </w:tc>
      </w:tr>
      <w:tr w:rsidR="00313E86" w14:paraId="00224586"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99BF8C"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563454" w14:textId="77777777" w:rsidR="00313E86" w:rsidRDefault="001A6A82">
            <w:pPr>
              <w:widowControl w:val="0"/>
              <w:pBdr>
                <w:top w:val="nil"/>
                <w:left w:val="nil"/>
                <w:bottom w:val="nil"/>
                <w:right w:val="nil"/>
                <w:between w:val="nil"/>
              </w:pBdr>
              <w:rPr>
                <w:color w:val="000000"/>
              </w:rPr>
            </w:pPr>
            <w:r>
              <w:rPr>
                <w:color w:val="000000"/>
              </w:rPr>
              <w:t xml:space="preserve">Lumen Scholar Institute </w:t>
            </w:r>
          </w:p>
        </w:tc>
      </w:tr>
      <w:tr w:rsidR="00313E86" w14:paraId="66BAFF9D"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D1D256"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7F10F9" w14:textId="77777777" w:rsidR="00313E86" w:rsidRDefault="001A6A82">
            <w:pPr>
              <w:widowControl w:val="0"/>
              <w:pBdr>
                <w:top w:val="nil"/>
                <w:left w:val="nil"/>
                <w:bottom w:val="nil"/>
                <w:right w:val="nil"/>
                <w:between w:val="nil"/>
              </w:pBdr>
              <w:rPr>
                <w:color w:val="000000"/>
              </w:rPr>
            </w:pPr>
            <w:r>
              <w:rPr>
                <w:color w:val="000000"/>
              </w:rPr>
              <w:t>St. George Academy</w:t>
            </w:r>
          </w:p>
        </w:tc>
      </w:tr>
      <w:tr w:rsidR="00313E86" w14:paraId="322DBD7B" w14:textId="77777777" w:rsidTr="00D73B61">
        <w:trPr>
          <w:trHeight w:val="800"/>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ED1E1A"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A88CC8" w14:textId="77777777" w:rsidR="00313E86" w:rsidRDefault="001A6A82">
            <w:pPr>
              <w:widowControl w:val="0"/>
              <w:pBdr>
                <w:top w:val="nil"/>
                <w:left w:val="nil"/>
                <w:bottom w:val="nil"/>
                <w:right w:val="nil"/>
                <w:between w:val="nil"/>
              </w:pBdr>
              <w:rPr>
                <w:color w:val="000000"/>
              </w:rPr>
            </w:pPr>
            <w:r>
              <w:rPr>
                <w:color w:val="000000"/>
              </w:rPr>
              <w:t xml:space="preserve">No. UT. Acad. for Math Engineering &amp; Science </w:t>
            </w:r>
          </w:p>
        </w:tc>
      </w:tr>
      <w:tr w:rsidR="00313E86" w14:paraId="5BB084A2"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CAF5F2"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4A0BB9" w14:textId="77777777" w:rsidR="00313E86" w:rsidRDefault="001A6A82">
            <w:pPr>
              <w:widowControl w:val="0"/>
              <w:pBdr>
                <w:top w:val="nil"/>
                <w:left w:val="nil"/>
                <w:bottom w:val="nil"/>
                <w:right w:val="nil"/>
                <w:between w:val="nil"/>
              </w:pBdr>
              <w:rPr>
                <w:color w:val="000000"/>
              </w:rPr>
            </w:pPr>
            <w:r>
              <w:rPr>
                <w:color w:val="000000"/>
              </w:rPr>
              <w:t>Ranches Academy</w:t>
            </w:r>
          </w:p>
        </w:tc>
      </w:tr>
      <w:tr w:rsidR="00313E86" w14:paraId="3441618A"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DD1F2F"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0209DE" w14:textId="77777777" w:rsidR="00313E86" w:rsidRDefault="001A6A82">
            <w:pPr>
              <w:widowControl w:val="0"/>
              <w:pBdr>
                <w:top w:val="nil"/>
                <w:left w:val="nil"/>
                <w:bottom w:val="nil"/>
                <w:right w:val="nil"/>
                <w:between w:val="nil"/>
              </w:pBdr>
              <w:rPr>
                <w:color w:val="000000"/>
              </w:rPr>
            </w:pPr>
            <w:r>
              <w:rPr>
                <w:color w:val="000000"/>
              </w:rPr>
              <w:t>Davinci Academy</w:t>
            </w:r>
          </w:p>
        </w:tc>
      </w:tr>
      <w:tr w:rsidR="00313E86" w14:paraId="7774AFC4"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47C772"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BB31DD" w14:textId="77777777" w:rsidR="00313E86" w:rsidRDefault="001A6A82">
            <w:pPr>
              <w:widowControl w:val="0"/>
              <w:pBdr>
                <w:top w:val="nil"/>
                <w:left w:val="nil"/>
                <w:bottom w:val="nil"/>
                <w:right w:val="nil"/>
                <w:between w:val="nil"/>
              </w:pBdr>
              <w:rPr>
                <w:color w:val="000000"/>
              </w:rPr>
            </w:pPr>
            <w:r>
              <w:rPr>
                <w:color w:val="000000"/>
              </w:rPr>
              <w:t xml:space="preserve">Summit Academy </w:t>
            </w:r>
          </w:p>
        </w:tc>
      </w:tr>
      <w:tr w:rsidR="00313E86" w14:paraId="32E3AB4F"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7F327"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88103C" w14:textId="77777777" w:rsidR="00313E86" w:rsidRDefault="001A6A82">
            <w:pPr>
              <w:widowControl w:val="0"/>
              <w:pBdr>
                <w:top w:val="nil"/>
                <w:left w:val="nil"/>
                <w:bottom w:val="nil"/>
                <w:right w:val="nil"/>
                <w:between w:val="nil"/>
              </w:pBdr>
              <w:rPr>
                <w:color w:val="000000"/>
              </w:rPr>
            </w:pPr>
            <w:proofErr w:type="spellStart"/>
            <w:r>
              <w:rPr>
                <w:color w:val="000000"/>
              </w:rPr>
              <w:t>Itineris</w:t>
            </w:r>
            <w:proofErr w:type="spellEnd"/>
            <w:r>
              <w:rPr>
                <w:color w:val="000000"/>
              </w:rPr>
              <w:t xml:space="preserve"> Early College High</w:t>
            </w:r>
          </w:p>
        </w:tc>
      </w:tr>
      <w:tr w:rsidR="00313E86" w14:paraId="208B33B9"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2FC38C"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6DC77F" w14:textId="77777777" w:rsidR="00313E86" w:rsidRDefault="001A6A82">
            <w:pPr>
              <w:widowControl w:val="0"/>
              <w:pBdr>
                <w:top w:val="nil"/>
                <w:left w:val="nil"/>
                <w:bottom w:val="nil"/>
                <w:right w:val="nil"/>
                <w:between w:val="nil"/>
              </w:pBdr>
              <w:rPr>
                <w:color w:val="000000"/>
              </w:rPr>
            </w:pPr>
            <w:r>
              <w:rPr>
                <w:color w:val="000000"/>
              </w:rPr>
              <w:t>North Davis Preparatory Academy</w:t>
            </w:r>
          </w:p>
        </w:tc>
      </w:tr>
      <w:tr w:rsidR="00313E86" w14:paraId="26EA9EBC"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4BF8DB"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96A952" w14:textId="77777777" w:rsidR="00313E86" w:rsidRDefault="001A6A82">
            <w:pPr>
              <w:widowControl w:val="0"/>
              <w:pBdr>
                <w:top w:val="nil"/>
                <w:left w:val="nil"/>
                <w:bottom w:val="nil"/>
                <w:right w:val="nil"/>
                <w:between w:val="nil"/>
              </w:pBdr>
              <w:rPr>
                <w:color w:val="000000"/>
              </w:rPr>
            </w:pPr>
            <w:r>
              <w:rPr>
                <w:color w:val="000000"/>
              </w:rPr>
              <w:t>East Hollywood High</w:t>
            </w:r>
          </w:p>
        </w:tc>
      </w:tr>
      <w:tr w:rsidR="00313E86" w14:paraId="49231A8F" w14:textId="77777777" w:rsidTr="00D73B61">
        <w:trPr>
          <w:trHeight w:val="51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D85403" w14:textId="77777777" w:rsidR="00313E86" w:rsidRDefault="00313E86">
            <w:pPr>
              <w:widowControl w:val="0"/>
              <w:pBdr>
                <w:top w:val="nil"/>
                <w:left w:val="nil"/>
                <w:bottom w:val="nil"/>
                <w:right w:val="nil"/>
                <w:between w:val="nil"/>
              </w:pBdr>
              <w:rPr>
                <w:color w:val="000000"/>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1BB608" w14:textId="77777777" w:rsidR="00313E86" w:rsidRDefault="001A6A82">
            <w:pPr>
              <w:widowControl w:val="0"/>
              <w:pBdr>
                <w:top w:val="nil"/>
                <w:left w:val="nil"/>
                <w:bottom w:val="nil"/>
                <w:right w:val="nil"/>
                <w:between w:val="nil"/>
              </w:pBdr>
              <w:rPr>
                <w:color w:val="000000"/>
              </w:rPr>
            </w:pPr>
            <w:r>
              <w:rPr>
                <w:color w:val="000000"/>
              </w:rPr>
              <w:t>Success Academy</w:t>
            </w:r>
          </w:p>
        </w:tc>
      </w:tr>
    </w:tbl>
    <w:p w14:paraId="62BECEFE" w14:textId="77777777" w:rsidR="00313E86" w:rsidRDefault="00313E86">
      <w:pPr>
        <w:pBdr>
          <w:top w:val="nil"/>
          <w:left w:val="nil"/>
          <w:bottom w:val="nil"/>
          <w:right w:val="nil"/>
          <w:between w:val="nil"/>
        </w:pBdr>
      </w:pPr>
    </w:p>
    <w:sectPr w:rsidR="00313E8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318BB5F-5478-4F50-8CE6-D28560843632}"/>
  </w:font>
  <w:font w:name="Cambria">
    <w:panose1 w:val="02040503050406030204"/>
    <w:charset w:val="00"/>
    <w:family w:val="roman"/>
    <w:pitch w:val="variable"/>
    <w:sig w:usb0="E00006FF" w:usb1="420024FF" w:usb2="02000000" w:usb3="00000000" w:csb0="0000019F" w:csb1="00000000"/>
    <w:embedRegular r:id="rId2" w:fontKey="{CF51BBB5-FE49-4509-8485-C9A9646FDE2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724A"/>
    <w:multiLevelType w:val="multilevel"/>
    <w:tmpl w:val="A39627C6"/>
    <w:lvl w:ilvl="0">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720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56F2E04"/>
    <w:multiLevelType w:val="multilevel"/>
    <w:tmpl w:val="16EE307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7D350C4"/>
    <w:multiLevelType w:val="multilevel"/>
    <w:tmpl w:val="68E45FDC"/>
    <w:lvl w:ilvl="0">
      <w:start w:val="1"/>
      <w:numFmt w:val="decimal"/>
      <w:lvlText w:val="%1."/>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720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15A22B40"/>
    <w:multiLevelType w:val="multilevel"/>
    <w:tmpl w:val="F636333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A3F6537"/>
    <w:multiLevelType w:val="multilevel"/>
    <w:tmpl w:val="5A7CC5D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65DA2112"/>
    <w:multiLevelType w:val="multilevel"/>
    <w:tmpl w:val="ADB6A800"/>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2070768321">
    <w:abstractNumId w:val="3"/>
  </w:num>
  <w:num w:numId="2" w16cid:durableId="835850147">
    <w:abstractNumId w:val="2"/>
  </w:num>
  <w:num w:numId="3" w16cid:durableId="938413368">
    <w:abstractNumId w:val="4"/>
  </w:num>
  <w:num w:numId="4" w16cid:durableId="1001468208">
    <w:abstractNumId w:val="5"/>
  </w:num>
  <w:num w:numId="5" w16cid:durableId="95710275">
    <w:abstractNumId w:val="1"/>
  </w:num>
  <w:num w:numId="6" w16cid:durableId="75172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E86"/>
    <w:rsid w:val="001A6A82"/>
    <w:rsid w:val="00313E86"/>
    <w:rsid w:val="00CD62A8"/>
    <w:rsid w:val="00D73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9B8AF"/>
  <w15:docId w15:val="{E3472008-2ED6-4C71-B361-F067D6610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n3s1gz54roWr8-wrQu6wAFH_zC_RGs58QPLgg1St7K0/edit?tab=t.0" TargetMode="External"/><Relationship Id="rId3" Type="http://schemas.openxmlformats.org/officeDocument/2006/relationships/settings" Target="settings.xml"/><Relationship Id="rId7" Type="http://schemas.openxmlformats.org/officeDocument/2006/relationships/hyperlink" Target="https://www.schools.utah.gov/adminrules/administrativerules/_administrative_rules_/_effective_rules/R277475EffectiveAugust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hools.utah.gov/adminrules/administrativerules/_administrative_rules_/_effective_rules/R277475EffectiveAugust2024.pdf" TargetMode="External"/><Relationship Id="rId11" Type="http://schemas.openxmlformats.org/officeDocument/2006/relationships/theme" Target="theme/theme1.xml"/><Relationship Id="rId5" Type="http://schemas.openxmlformats.org/officeDocument/2006/relationships/hyperlink" Target="https://le.utah.gov/xcode/Title53G/Chapter10/53G-10-S302.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document/d/1n3s1gz54roWr8-wrQu6wAFH_zC_RGs58QPLgg1St7K0/edit?tab=t.0"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1493</Words>
  <Characters>9310</Characters>
  <Application>Microsoft Office Word</Application>
  <DocSecurity>0</DocSecurity>
  <Lines>415</Lines>
  <Paragraphs>254</Paragraphs>
  <ScaleCrop>false</ScaleCrop>
  <Company>Utah State Board of Education</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Sorensen</dc:creator>
  <cp:lastModifiedBy>JoAnna Sorensen</cp:lastModifiedBy>
  <cp:revision>2</cp:revision>
  <dcterms:created xsi:type="dcterms:W3CDTF">2026-09-16T21:20:00Z</dcterms:created>
  <dcterms:modified xsi:type="dcterms:W3CDTF">2026-09-16T21:20:00Z</dcterms:modified>
</cp:coreProperties>
</file>